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8" w:rsidRDefault="00615538" w:rsidP="000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Toc459878312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615538" w:rsidRPr="006E399F" w:rsidTr="00615538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E399F" w:rsidRDefault="0061553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399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Положение о деятельности</w:t>
            </w:r>
          </w:p>
          <w:p w:rsidR="00615538" w:rsidRPr="00615538" w:rsidRDefault="00615538" w:rsidP="006155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155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СМК ПД 04- 7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6155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61553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E3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стр. </w:t>
            </w:r>
            <w:r w:rsidR="00EB4E01" w:rsidRPr="006E3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6E3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PAGE </w:instrText>
            </w:r>
            <w:r w:rsidR="00EB4E01" w:rsidRPr="006E3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12488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  <w:r w:rsidR="00EB4E01" w:rsidRPr="006E3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6E3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615538" w:rsidRPr="0012488A" w:rsidTr="00615538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38" w:rsidRPr="006E399F" w:rsidRDefault="0061553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СИСТЕМА МЕНЕДЖМЕНТА КАЧЕСТВА</w:t>
            </w:r>
          </w:p>
          <w:p w:rsidR="00615538" w:rsidRPr="00615538" w:rsidRDefault="0061553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15538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38" w:rsidRPr="00615538" w:rsidRDefault="00615538" w:rsidP="00CD3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15538" w:rsidRDefault="00615538" w:rsidP="00615538">
      <w:pPr>
        <w:spacing w:after="0" w:line="240" w:lineRule="auto"/>
        <w:ind w:left="5760" w:firstLine="720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ind w:left="5760" w:firstLine="720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155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УТВЕРЖДАЮ:</w:t>
      </w:r>
    </w:p>
    <w:p w:rsidR="00615538" w:rsidRPr="00615538" w:rsidRDefault="00615538" w:rsidP="0061553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55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Директор          Л.А.Симакова</w:t>
      </w:r>
    </w:p>
    <w:p w:rsidR="00615538" w:rsidRPr="00615538" w:rsidRDefault="00615538" w:rsidP="0061553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55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«___»_______________ 2018г</w:t>
      </w:r>
    </w:p>
    <w:p w:rsidR="00615538" w:rsidRPr="00615538" w:rsidRDefault="00615538" w:rsidP="00615538">
      <w:pPr>
        <w:spacing w:before="120"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553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553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553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553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553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5538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615538" w:rsidRPr="00615538" w:rsidRDefault="00615538" w:rsidP="00615538">
      <w:pPr>
        <w:spacing w:before="120"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before="120"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before="120"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before="120"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before="120"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E54C77" w:rsidP="00E54C77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5538">
        <w:rPr>
          <w:rFonts w:ascii="Times New Roman" w:hAnsi="Times New Roman"/>
          <w:b/>
          <w:sz w:val="28"/>
          <w:szCs w:val="28"/>
          <w:lang w:val="ru-RU"/>
        </w:rPr>
        <w:t>Положение о работе с персональными данными работников, студентов и их законных представителей</w:t>
      </w:r>
    </w:p>
    <w:p w:rsidR="00615538" w:rsidRPr="00615538" w:rsidRDefault="00615538" w:rsidP="006155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5538">
        <w:rPr>
          <w:rFonts w:ascii="Times New Roman" w:hAnsi="Times New Roman"/>
          <w:sz w:val="28"/>
          <w:szCs w:val="28"/>
          <w:lang w:val="ru-RU" w:eastAsia="ru-RU"/>
        </w:rPr>
        <w:t>СМК ПД 04- 7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15538">
        <w:rPr>
          <w:rFonts w:ascii="Times New Roman" w:hAnsi="Times New Roman"/>
          <w:sz w:val="28"/>
          <w:szCs w:val="28"/>
          <w:lang w:val="ru-RU" w:eastAsia="ru-RU"/>
        </w:rPr>
        <w:t>- 2018</w:t>
      </w: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4"/>
        <w:gridCol w:w="3793"/>
      </w:tblGrid>
      <w:tr w:rsidR="00615538" w:rsidRPr="006E399F" w:rsidTr="00CD38BD">
        <w:trPr>
          <w:cantSplit/>
        </w:trPr>
        <w:tc>
          <w:tcPr>
            <w:tcW w:w="6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538" w:rsidRPr="006E399F" w:rsidRDefault="00615538" w:rsidP="00CD38BD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6E399F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Система менеджмента качества</w:t>
            </w:r>
          </w:p>
        </w:tc>
        <w:tc>
          <w:tcPr>
            <w:tcW w:w="3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5538" w:rsidRPr="00615538" w:rsidRDefault="00615538" w:rsidP="00615538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E3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повторно</w:t>
            </w:r>
          </w:p>
        </w:tc>
      </w:tr>
      <w:tr w:rsidR="00615538" w:rsidRPr="0012488A" w:rsidTr="00CD38BD">
        <w:trPr>
          <w:cantSplit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5538" w:rsidRPr="00615538" w:rsidRDefault="00615538" w:rsidP="00CD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6155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37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538" w:rsidRPr="00615538" w:rsidRDefault="00615538" w:rsidP="00CD38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15538" w:rsidRPr="00615538" w:rsidRDefault="00615538" w:rsidP="006155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Pr="00615538" w:rsidRDefault="00615538" w:rsidP="0061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5538" w:rsidRDefault="00615538" w:rsidP="0061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E399F">
        <w:rPr>
          <w:rFonts w:ascii="Times New Roman" w:eastAsia="Times New Roman" w:hAnsi="Times New Roman"/>
          <w:b/>
          <w:sz w:val="28"/>
          <w:szCs w:val="28"/>
          <w:lang w:eastAsia="ru-RU"/>
        </w:rPr>
        <w:t>Новоспасское 2018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615538" w:rsidRPr="00615538" w:rsidTr="00CD38BD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lastRenderedPageBreak/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615538" w:rsidRPr="00615538" w:rsidRDefault="0061553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61553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615538" w:rsidRPr="0012488A" w:rsidTr="00CD38BD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38" w:rsidRPr="00615538" w:rsidRDefault="0061553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615538" w:rsidRPr="00615538" w:rsidRDefault="0061553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38" w:rsidRPr="00615538" w:rsidRDefault="00615538" w:rsidP="00CD38B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0F4AB1" w:rsidRPr="00082018" w:rsidRDefault="00082018" w:rsidP="00082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1. </w:t>
      </w:r>
      <w:r w:rsidR="000F4AB1" w:rsidRPr="009F5C08">
        <w:rPr>
          <w:rFonts w:ascii="Times New Roman" w:hAnsi="Times New Roman"/>
          <w:bCs/>
          <w:sz w:val="28"/>
          <w:szCs w:val="28"/>
          <w:lang w:val="ru-RU"/>
        </w:rPr>
        <w:t>Общие</w:t>
      </w:r>
      <w:r w:rsidR="000F4AB1" w:rsidRPr="009F5C08">
        <w:rPr>
          <w:rFonts w:ascii="Times New Roman" w:hAnsi="Times New Roman"/>
          <w:bCs/>
          <w:sz w:val="28"/>
          <w:szCs w:val="28"/>
        </w:rPr>
        <w:t xml:space="preserve"> </w:t>
      </w:r>
      <w:r w:rsidR="000F4AB1" w:rsidRPr="009F5C08">
        <w:rPr>
          <w:rFonts w:ascii="Times New Roman" w:hAnsi="Times New Roman"/>
          <w:bCs/>
          <w:sz w:val="28"/>
          <w:szCs w:val="28"/>
          <w:lang w:val="ru-RU"/>
        </w:rPr>
        <w:t>положения</w:t>
      </w:r>
      <w:bookmarkEnd w:id="0"/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lang w:val="ru-RU"/>
        </w:rPr>
      </w:pPr>
      <w:r w:rsidRPr="009F5C08">
        <w:rPr>
          <w:rFonts w:ascii="Times New Roman" w:hAnsi="Times New Roman"/>
          <w:spacing w:val="-3"/>
          <w:lang w:val="ru-RU"/>
        </w:rPr>
        <w:t xml:space="preserve">Настоящее Положение об обработке персональных данных (далее – Положение) определяет порядок получения, хранения, обработки, комбинирования, передачи и любого другого использования </w:t>
      </w:r>
      <w:r w:rsidRPr="00D23382">
        <w:rPr>
          <w:rFonts w:ascii="Times New Roman" w:hAnsi="Times New Roman"/>
          <w:spacing w:val="-3"/>
          <w:lang w:val="ru-RU"/>
        </w:rPr>
        <w:t xml:space="preserve">персональных данных, обрабатываемых в </w:t>
      </w:r>
      <w:r w:rsidR="000E17EF">
        <w:rPr>
          <w:rFonts w:ascii="Times New Roman" w:hAnsi="Times New Roman"/>
          <w:lang w:val="ru-RU"/>
        </w:rPr>
        <w:t xml:space="preserve">ОГБПОУ НовТТ </w:t>
      </w:r>
      <w:r w:rsidR="00113C39">
        <w:rPr>
          <w:rFonts w:ascii="Times New Roman" w:hAnsi="Times New Roman"/>
          <w:lang w:val="ru-RU"/>
        </w:rPr>
        <w:t>(наименование организации)</w:t>
      </w:r>
      <w:r w:rsidRPr="00D23382">
        <w:rPr>
          <w:rFonts w:ascii="Times New Roman" w:hAnsi="Times New Roman"/>
          <w:lang w:val="ru-RU"/>
        </w:rPr>
        <w:t xml:space="preserve"> (далее - </w:t>
      </w:r>
      <w:r w:rsidRPr="00D23382">
        <w:rPr>
          <w:rFonts w:ascii="Times New Roman" w:hAnsi="Times New Roman"/>
          <w:spacing w:val="-3"/>
          <w:lang w:val="ru-RU"/>
        </w:rPr>
        <w:t>Оператор) в соответствии</w:t>
      </w:r>
      <w:r w:rsidRPr="009F5C08">
        <w:rPr>
          <w:rFonts w:ascii="Times New Roman" w:hAnsi="Times New Roman"/>
          <w:spacing w:val="-3"/>
          <w:lang w:val="ru-RU"/>
        </w:rPr>
        <w:t xml:space="preserve"> с законодательством Российской Федерации.</w:t>
      </w:r>
    </w:p>
    <w:p w:rsidR="000F4AB1" w:rsidRDefault="000F4AB1" w:rsidP="000F4AB1">
      <w:pPr>
        <w:widowControl w:val="0"/>
        <w:numPr>
          <w:ilvl w:val="1"/>
          <w:numId w:val="2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lang w:val="ru-RU"/>
        </w:rPr>
        <w:t>Настоящее Положение разработано в соответствии с:</w:t>
      </w:r>
    </w:p>
    <w:p w:rsidR="00082018" w:rsidRPr="00082018" w:rsidRDefault="00082018" w:rsidP="00082018">
      <w:pPr>
        <w:pStyle w:val="af1"/>
        <w:ind w:firstLine="708"/>
        <w:rPr>
          <w:rFonts w:ascii="Times New Roman" w:hAnsi="Times New Roman"/>
          <w:lang w:val="ru-RU"/>
        </w:rPr>
      </w:pPr>
      <w:r w:rsidRPr="00082018">
        <w:rPr>
          <w:rFonts w:ascii="Times New Roman" w:hAnsi="Times New Roman"/>
          <w:lang w:val="ru-RU"/>
        </w:rPr>
        <w:t>-  Федеральн</w:t>
      </w:r>
      <w:r w:rsidR="000E17EF">
        <w:rPr>
          <w:rFonts w:ascii="Times New Roman" w:hAnsi="Times New Roman"/>
          <w:lang w:val="ru-RU"/>
        </w:rPr>
        <w:t>ым</w:t>
      </w:r>
      <w:r w:rsidRPr="00082018">
        <w:rPr>
          <w:rFonts w:ascii="Times New Roman" w:hAnsi="Times New Roman"/>
          <w:lang w:val="ru-RU"/>
        </w:rPr>
        <w:t xml:space="preserve"> закон</w:t>
      </w:r>
      <w:r w:rsidR="000E17EF">
        <w:rPr>
          <w:rFonts w:ascii="Times New Roman" w:hAnsi="Times New Roman"/>
          <w:lang w:val="ru-RU"/>
        </w:rPr>
        <w:t>ом</w:t>
      </w:r>
      <w:r w:rsidRPr="00082018">
        <w:rPr>
          <w:rFonts w:ascii="Times New Roman" w:hAnsi="Times New Roman"/>
          <w:lang w:val="ru-RU"/>
        </w:rPr>
        <w:t xml:space="preserve">  от 29.12.2012 г. №273-ФЗ «Об образовании в Российской Федерации»; </w:t>
      </w:r>
    </w:p>
    <w:p w:rsidR="000F4AB1" w:rsidRPr="00082018" w:rsidRDefault="00082018" w:rsidP="00082018">
      <w:pPr>
        <w:pStyle w:val="af1"/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0F4AB1" w:rsidRPr="00082018">
        <w:rPr>
          <w:rFonts w:ascii="Times New Roman" w:hAnsi="Times New Roman"/>
          <w:lang w:val="ru-RU"/>
        </w:rPr>
        <w:t>Федеральным законом от 27 июля 2006 г. № 152-ФЗ «О персональных данных»;</w:t>
      </w:r>
    </w:p>
    <w:p w:rsidR="000F4AB1" w:rsidRPr="00082018" w:rsidRDefault="00082018" w:rsidP="00082018">
      <w:pPr>
        <w:pStyle w:val="af1"/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0F4AB1" w:rsidRPr="00082018">
        <w:rPr>
          <w:rFonts w:ascii="Times New Roman" w:hAnsi="Times New Roman"/>
          <w:lang w:val="ru-RU"/>
        </w:rPr>
        <w:t>Федеральным законом от 27 июля 2006 г. № 149-ФЗ «Об информации, информационных технологиях и о защите информации».</w:t>
      </w:r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Для целей настоящего Положения используются следующие основные понятия:</w:t>
      </w:r>
    </w:p>
    <w:p w:rsidR="000F4AB1" w:rsidRPr="009F5C0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lang w:val="ru-RU"/>
        </w:rPr>
        <w:t>персональные данные (ПДн) – любая информация, относящаяся к прямо или косвенно определённому или определяемому физическому лицу (субъекту персональных данных);</w:t>
      </w:r>
    </w:p>
    <w:p w:rsidR="000F4AB1" w:rsidRPr="009F5C0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lang w:val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F4AB1" w:rsidRPr="009F5C0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lang w:val="ru-RU"/>
        </w:rPr>
        <w:t>распространение</w:t>
      </w:r>
      <w:r w:rsidR="000F4AB1" w:rsidRPr="009F5C08">
        <w:rPr>
          <w:rFonts w:ascii="Times New Roman" w:hAnsi="Times New Roman"/>
          <w:bCs/>
          <w:spacing w:val="-3"/>
          <w:lang w:val="ru-RU"/>
        </w:rPr>
        <w:t xml:space="preserve"> персональных данных –</w:t>
      </w:r>
      <w:r w:rsidR="000F4AB1" w:rsidRPr="009F5C08">
        <w:rPr>
          <w:rFonts w:ascii="Times New Roman" w:hAnsi="Times New Roman"/>
          <w:spacing w:val="-3"/>
          <w:lang w:val="ru-RU"/>
        </w:rPr>
        <w:t xml:space="preserve"> </w:t>
      </w:r>
      <w:r w:rsidR="000F4AB1" w:rsidRPr="009F5C08">
        <w:rPr>
          <w:rFonts w:ascii="Times New Roman" w:hAnsi="Times New Roman"/>
          <w:lang w:val="ru-RU" w:eastAsia="ru-RU"/>
        </w:rPr>
        <w:t>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 w:rsidR="000F4AB1" w:rsidRPr="009F5C08">
        <w:rPr>
          <w:rFonts w:ascii="Times New Roman" w:hAnsi="Times New Roman"/>
          <w:lang w:val="ru-RU"/>
        </w:rPr>
        <w:t>;</w:t>
      </w:r>
    </w:p>
    <w:p w:rsidR="000F4AB1" w:rsidRPr="009F5C0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lang w:val="ru-RU"/>
        </w:rPr>
        <w:t xml:space="preserve">использование </w:t>
      </w:r>
      <w:r w:rsidR="000F4AB1" w:rsidRPr="009F5C08">
        <w:rPr>
          <w:rFonts w:ascii="Times New Roman" w:hAnsi="Times New Roman"/>
          <w:bCs/>
          <w:lang w:val="ru-RU"/>
        </w:rPr>
        <w:t xml:space="preserve">персональных </w:t>
      </w:r>
      <w:r w:rsidR="000F4AB1" w:rsidRPr="009F5C08">
        <w:rPr>
          <w:rFonts w:ascii="Times New Roman" w:hAnsi="Times New Roman"/>
          <w:lang w:val="ru-RU"/>
        </w:rPr>
        <w:t xml:space="preserve">данных – действия с персональными данными, </w:t>
      </w:r>
      <w:r w:rsidR="000F4AB1" w:rsidRPr="009F5C08">
        <w:rPr>
          <w:rFonts w:ascii="Times New Roman" w:hAnsi="Times New Roman"/>
          <w:spacing w:val="-2"/>
          <w:lang w:val="ru-RU"/>
        </w:rPr>
        <w:t xml:space="preserve">совершаемые работниками </w:t>
      </w:r>
      <w:r w:rsidR="000F4AB1">
        <w:rPr>
          <w:rFonts w:ascii="Times New Roman" w:hAnsi="Times New Roman"/>
          <w:spacing w:val="-2"/>
          <w:lang w:val="ru-RU"/>
        </w:rPr>
        <w:t>Оператора</w:t>
      </w:r>
      <w:r w:rsidR="000F4AB1" w:rsidRPr="009F5C08">
        <w:rPr>
          <w:rFonts w:ascii="Times New Roman" w:hAnsi="Times New Roman"/>
          <w:spacing w:val="-2"/>
          <w:lang w:val="ru-RU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="000F4AB1" w:rsidRPr="009F5C08">
        <w:rPr>
          <w:rFonts w:ascii="Times New Roman" w:hAnsi="Times New Roman"/>
          <w:spacing w:val="-1"/>
          <w:lang w:val="ru-RU"/>
        </w:rPr>
        <w:t>субъекта персональных данных или других лиц либо иным образом затрагивающих права и сво</w:t>
      </w:r>
      <w:r w:rsidR="000F4AB1" w:rsidRPr="009F5C08">
        <w:rPr>
          <w:rFonts w:ascii="Times New Roman" w:hAnsi="Times New Roman"/>
          <w:lang w:val="ru-RU"/>
        </w:rPr>
        <w:t>боды субъекта персональных данных или других лиц;</w:t>
      </w:r>
    </w:p>
    <w:p w:rsidR="000F4AB1" w:rsidRPr="009F5C0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spacing w:val="-2"/>
          <w:lang w:val="ru-RU"/>
        </w:rPr>
        <w:t>автоматизированная обработка – обработка данных, выполняемая средствами вычислительной техники;</w:t>
      </w:r>
    </w:p>
    <w:p w:rsidR="000F4AB1" w:rsidRPr="009F5C0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lang w:val="ru-RU"/>
        </w:rPr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F4AB1" w:rsidRPr="009F5C0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lang w:val="ru-RU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F4AB1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lang w:val="ru-RU"/>
        </w:rPr>
        <w:t xml:space="preserve">обезличивание персональных данных – действия, в результате которых </w:t>
      </w:r>
      <w:r w:rsidR="000F4AB1">
        <w:rPr>
          <w:rFonts w:ascii="Times New Roman" w:hAnsi="Times New Roman"/>
          <w:lang w:val="ru-RU"/>
        </w:rPr>
        <w:t xml:space="preserve">становится </w:t>
      </w:r>
      <w:r w:rsidR="000F4AB1" w:rsidRPr="009F5C08">
        <w:rPr>
          <w:rFonts w:ascii="Times New Roman" w:hAnsi="Times New Roman"/>
          <w:lang w:val="ru-RU"/>
        </w:rPr>
        <w:t>невозможно определить принадлежность персональных данных конкретному субъекту персональных данных;</w:t>
      </w:r>
    </w:p>
    <w:p w:rsidR="0008201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</w:t>
      </w:r>
      <w:r w:rsidRPr="009F5C08">
        <w:rPr>
          <w:rFonts w:ascii="Times New Roman" w:hAnsi="Times New Roman"/>
          <w:lang w:val="ru-RU"/>
        </w:rPr>
        <w:t xml:space="preserve">информационная система персональных данных </w:t>
      </w:r>
      <w:r>
        <w:rPr>
          <w:rFonts w:ascii="Times New Roman" w:hAnsi="Times New Roman"/>
          <w:lang w:val="ru-RU"/>
        </w:rPr>
        <w:t xml:space="preserve">(ИСПДн) </w:t>
      </w:r>
      <w:r w:rsidRPr="009F5C08">
        <w:rPr>
          <w:rFonts w:ascii="Times New Roman" w:hAnsi="Times New Roman"/>
          <w:lang w:val="ru-RU"/>
        </w:rPr>
        <w:t xml:space="preserve">–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</w:t>
      </w:r>
      <w:r w:rsidRPr="009F5C08">
        <w:rPr>
          <w:rFonts w:ascii="Times New Roman" w:hAnsi="Times New Roman"/>
          <w:lang w:val="ru-RU"/>
        </w:rPr>
        <w:lastRenderedPageBreak/>
        <w:t>персональных данных с использованием средств автоматизации или без использования таких средств;</w:t>
      </w:r>
    </w:p>
    <w:tbl>
      <w:tblPr>
        <w:tblpPr w:leftFromText="180" w:rightFromText="180" w:vertAnchor="page" w:horzAnchor="margin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615538" w:rsidRPr="00615538" w:rsidTr="00082018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082018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0820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615538" w:rsidRPr="00615538" w:rsidRDefault="00615538" w:rsidP="000820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08201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615538" w:rsidRPr="0012488A" w:rsidTr="00082018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38" w:rsidRPr="00615538" w:rsidRDefault="00615538" w:rsidP="000820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8" w:rsidRPr="00615538" w:rsidRDefault="00615538" w:rsidP="000820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615538" w:rsidRPr="00615538" w:rsidRDefault="00615538" w:rsidP="000820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38" w:rsidRPr="00615538" w:rsidRDefault="00615538" w:rsidP="0008201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0F4AB1" w:rsidRPr="009F5C08" w:rsidRDefault="00082018" w:rsidP="000820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ab/>
        <w:t xml:space="preserve">- </w:t>
      </w:r>
      <w:r w:rsidR="000F4AB1" w:rsidRPr="009F5C08">
        <w:rPr>
          <w:rFonts w:ascii="Times New Roman" w:hAnsi="Times New Roman"/>
          <w:spacing w:val="-1"/>
          <w:lang w:val="ru-RU"/>
        </w:rPr>
        <w:t xml:space="preserve">защита персональных данных </w:t>
      </w:r>
      <w:r w:rsidR="000F4AB1" w:rsidRPr="009F5C08">
        <w:rPr>
          <w:rFonts w:ascii="Times New Roman" w:hAnsi="Times New Roman"/>
          <w:lang w:val="ru-RU"/>
        </w:rPr>
        <w:t>–</w:t>
      </w:r>
      <w:r w:rsidR="000F4AB1" w:rsidRPr="009F5C08">
        <w:rPr>
          <w:rFonts w:ascii="Times New Roman" w:hAnsi="Times New Roman"/>
          <w:spacing w:val="-1"/>
          <w:lang w:val="ru-RU"/>
        </w:rPr>
        <w:t xml:space="preserve"> деятельность уполномоченных лиц по обеспечению с помощью локального регулирования порядка обработки персональных данных и организационно-технических мер </w:t>
      </w:r>
      <w:r w:rsidR="000F4AB1">
        <w:rPr>
          <w:rFonts w:ascii="Times New Roman" w:hAnsi="Times New Roman"/>
          <w:spacing w:val="-1"/>
          <w:lang w:val="ru-RU"/>
        </w:rPr>
        <w:t xml:space="preserve">обеспечения </w:t>
      </w:r>
      <w:r w:rsidR="000F4AB1" w:rsidRPr="009F5C08">
        <w:rPr>
          <w:rFonts w:ascii="Times New Roman" w:hAnsi="Times New Roman"/>
          <w:spacing w:val="-1"/>
          <w:lang w:val="ru-RU"/>
        </w:rPr>
        <w:t>конфиденциальности информации о конкретном субъекте персональных данных.</w:t>
      </w:r>
    </w:p>
    <w:p w:rsidR="000F4AB1" w:rsidRPr="00E453AA" w:rsidRDefault="000F4AB1" w:rsidP="000F4AB1">
      <w:pPr>
        <w:widowControl w:val="0"/>
        <w:numPr>
          <w:ilvl w:val="1"/>
          <w:numId w:val="2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, обрабатываемые </w:t>
      </w:r>
      <w:r>
        <w:rPr>
          <w:rFonts w:ascii="Times New Roman" w:hAnsi="Times New Roman"/>
          <w:spacing w:val="-2"/>
          <w:lang w:val="ru-RU"/>
        </w:rPr>
        <w:t>Оператором</w:t>
      </w:r>
      <w:r w:rsidRPr="009F5C08">
        <w:rPr>
          <w:rFonts w:ascii="Times New Roman" w:hAnsi="Times New Roman"/>
          <w:spacing w:val="-2"/>
          <w:lang w:val="ru-RU"/>
        </w:rPr>
        <w:t>, относятся к конфиденциальной информации, порядок работы с котор</w:t>
      </w:r>
      <w:r>
        <w:rPr>
          <w:rFonts w:ascii="Times New Roman" w:hAnsi="Times New Roman"/>
          <w:spacing w:val="-2"/>
          <w:lang w:val="ru-RU"/>
        </w:rPr>
        <w:t>ой</w:t>
      </w:r>
      <w:r w:rsidRPr="009F5C08">
        <w:rPr>
          <w:rFonts w:ascii="Times New Roman" w:hAnsi="Times New Roman"/>
          <w:spacing w:val="-2"/>
          <w:lang w:val="ru-RU"/>
        </w:rPr>
        <w:t xml:space="preserve"> регламентирован Федеральным законом от</w:t>
      </w:r>
      <w:r w:rsidRPr="009F5C08">
        <w:rPr>
          <w:rFonts w:ascii="Times New Roman" w:hAnsi="Times New Roman"/>
          <w:spacing w:val="-2"/>
        </w:rPr>
        <w:t> </w:t>
      </w:r>
      <w:r w:rsidRPr="009F5C08">
        <w:rPr>
          <w:rFonts w:ascii="Times New Roman" w:hAnsi="Times New Roman"/>
          <w:spacing w:val="-2"/>
          <w:lang w:val="ru-RU"/>
        </w:rPr>
        <w:t>27</w:t>
      </w:r>
      <w:r w:rsidRPr="009F5C08">
        <w:rPr>
          <w:rFonts w:ascii="Times New Roman" w:hAnsi="Times New Roman"/>
          <w:spacing w:val="-2"/>
        </w:rPr>
        <w:t> </w:t>
      </w:r>
      <w:r w:rsidRPr="009F5C08">
        <w:rPr>
          <w:rFonts w:ascii="Times New Roman" w:hAnsi="Times New Roman"/>
          <w:spacing w:val="-2"/>
          <w:lang w:val="ru-RU"/>
        </w:rPr>
        <w:t>июля 2006 г. № 152-ФЗ «О персональных данных» и осуществляется с соблюдением строго определенных правил и условий.</w:t>
      </w:r>
    </w:p>
    <w:p w:rsidR="000F4AB1" w:rsidRPr="003F7BD8" w:rsidRDefault="000F4AB1" w:rsidP="000F4AB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lang w:val="ru-RU"/>
        </w:rPr>
      </w:pPr>
    </w:p>
    <w:p w:rsidR="00082018" w:rsidRPr="00082018" w:rsidRDefault="000F4AB1" w:rsidP="000820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1" w:name="_Toc459878313"/>
      <w:r w:rsidRPr="009F5C08">
        <w:rPr>
          <w:rFonts w:ascii="Times New Roman" w:hAnsi="Times New Roman"/>
          <w:bCs/>
          <w:sz w:val="28"/>
          <w:szCs w:val="28"/>
          <w:lang w:val="ru-RU"/>
        </w:rPr>
        <w:t>Получение, обработка и защита персональных данных</w:t>
      </w:r>
      <w:bookmarkEnd w:id="1"/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Порядок получения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0F4AB1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Все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следует получать лично у субъекта ПДн. Если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возможно получить только у третьей стороны, то субъект ПДн должен быть уведомлен об этом заранее и от него должно быть получено письменное согласие</w:t>
      </w:r>
      <w:r>
        <w:rPr>
          <w:rFonts w:ascii="Times New Roman" w:hAnsi="Times New Roman"/>
          <w:spacing w:val="-2"/>
          <w:lang w:val="ru-RU"/>
        </w:rPr>
        <w:t xml:space="preserve"> (Приложение №1 к Положению)</w:t>
      </w:r>
      <w:r w:rsidRPr="009F5C08">
        <w:rPr>
          <w:rFonts w:ascii="Times New Roman" w:hAnsi="Times New Roman"/>
          <w:spacing w:val="-2"/>
          <w:lang w:val="ru-RU"/>
        </w:rPr>
        <w:t xml:space="preserve">. </w:t>
      </w:r>
      <w:r>
        <w:rPr>
          <w:rFonts w:ascii="Times New Roman" w:hAnsi="Times New Roman"/>
          <w:spacing w:val="-2"/>
          <w:lang w:val="ru-RU"/>
        </w:rPr>
        <w:t>Оператор</w:t>
      </w:r>
      <w:r w:rsidRPr="009F5C08">
        <w:rPr>
          <w:rFonts w:ascii="Times New Roman" w:hAnsi="Times New Roman"/>
          <w:spacing w:val="-2"/>
          <w:lang w:val="ru-RU"/>
        </w:rPr>
        <w:t xml:space="preserve"> долж</w:t>
      </w:r>
      <w:r>
        <w:rPr>
          <w:rFonts w:ascii="Times New Roman" w:hAnsi="Times New Roman"/>
          <w:spacing w:val="-2"/>
          <w:lang w:val="ru-RU"/>
        </w:rPr>
        <w:t>е</w:t>
      </w:r>
      <w:r w:rsidRPr="009F5C08">
        <w:rPr>
          <w:rFonts w:ascii="Times New Roman" w:hAnsi="Times New Roman"/>
          <w:spacing w:val="-2"/>
          <w:lang w:val="ru-RU"/>
        </w:rPr>
        <w:t xml:space="preserve">н сообщить субъекту ПДн о целях, предполагаемых источниках и способах получения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, характере подлежащих получению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и последствиях отказа субъекта ПДн дать письменное согласие на их получение.</w:t>
      </w:r>
      <w:r w:rsidR="00074ABC">
        <w:rPr>
          <w:rFonts w:ascii="Times New Roman" w:hAnsi="Times New Roman"/>
          <w:spacing w:val="-2"/>
          <w:lang w:val="ru-RU"/>
        </w:rPr>
        <w:t xml:space="preserve"> В случае, когда Оператор является третьей стороной, которой ПДн передаются от другого юридического лица, осуществляющего обработку ПДн, в форме согласия последнего оговаривается передача ПДн третьим лицам.</w:t>
      </w:r>
    </w:p>
    <w:p w:rsidR="00074ABC" w:rsidRPr="00614ABA" w:rsidRDefault="00074ABC" w:rsidP="00074ABC">
      <w:pPr>
        <w:pStyle w:val="a5"/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Исключением считаются случаи, в которых согласно законодательству РФ Согласие не предусмотрено.</w:t>
      </w:r>
    </w:p>
    <w:p w:rsidR="000F4AB1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 обрабатывает ПДн на основании следующих документов:</w:t>
      </w:r>
    </w:p>
    <w:p w:rsidR="00BC3F30" w:rsidRPr="00BC3F30" w:rsidRDefault="00BC3F30" w:rsidP="00BC3F30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а) </w:t>
      </w:r>
      <w:r w:rsidRPr="00BC3F30">
        <w:rPr>
          <w:rFonts w:ascii="Times New Roman" w:hAnsi="Times New Roman"/>
          <w:spacing w:val="-2"/>
          <w:lang w:val="ru-RU"/>
        </w:rPr>
        <w:t>ПДн сотрудников – в целях исполнения возложенных на Оператора действующим законодательством обязанностей работодателя на основании п. 5) ч. 1 ст. 6 Федерального закона от 27 июля 2006 г. № 152-ФЗ «О персональных данных», трудовых и гражданско-правовых договоров с сотрудниками, а также (при обработке ПДн в целях, отличных от исполнения обязанностей работодателя) – на основании письменного согласия субъекта ПДн;</w:t>
      </w:r>
    </w:p>
    <w:p w:rsidR="00BC3F30" w:rsidRDefault="00BC3F30" w:rsidP="00BC3F30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  <w:r w:rsidRPr="00074ABC">
        <w:rPr>
          <w:rFonts w:ascii="Times New Roman" w:hAnsi="Times New Roman"/>
          <w:spacing w:val="-2"/>
          <w:lang w:val="ru-RU"/>
        </w:rPr>
        <w:t>б) ПДн обучающихся и организаторов тестирования – в целях обеспечения проведения государственной итоговой аттестации обучающихся на основании п. 2), ч. 1 ст. 6 Федерального закона от 27 июля 2006 г. № 152-ФЗ «О персональных данных», ст. 98 Федерального закона 29 декабря 2012 г. «Об образовании в Российской Федерации», Постановления Правительства РФ от 31 августа 2013 г. N 755, распоряжений Министерства образования и науки Ульяновской области об организации государственной итоговой аттестации обучающихся; в целях информационного обеспечения образовательного процесса на основании Федерального закона от 29.12.2012 года № 273-ФЗ «Об образовании в Российской Федерации», закона Ульяновской области от 02.11.2011 № 184-ЗО «О государственных информационных системах Ульяновской области», распоряжения Министерства образования и науки Ульяновской области «Об автоматизированной информационной системе «Сетевой город. Образование» № 1000-р от 4 июля 2014 года</w:t>
      </w:r>
      <w:r>
        <w:rPr>
          <w:rFonts w:ascii="Times New Roman" w:hAnsi="Times New Roman"/>
          <w:spacing w:val="-2"/>
          <w:lang w:val="ru-RU"/>
        </w:rPr>
        <w:t>, Распоряжени</w:t>
      </w:r>
      <w:r w:rsidR="005147B3">
        <w:rPr>
          <w:rFonts w:ascii="Times New Roman" w:hAnsi="Times New Roman"/>
          <w:spacing w:val="-2"/>
          <w:lang w:val="ru-RU"/>
        </w:rPr>
        <w:t>я</w:t>
      </w:r>
      <w:r>
        <w:rPr>
          <w:rFonts w:ascii="Times New Roman" w:hAnsi="Times New Roman"/>
          <w:spacing w:val="-2"/>
          <w:lang w:val="ru-RU"/>
        </w:rPr>
        <w:t xml:space="preserve"> Правительства №2125-р от 25.10.2014 «</w:t>
      </w:r>
      <w:r w:rsidRPr="00BC3F30">
        <w:rPr>
          <w:rFonts w:ascii="Times New Roman" w:hAnsi="Times New Roman"/>
          <w:spacing w:val="-2"/>
          <w:lang w:val="ru-RU"/>
        </w:rPr>
        <w:t>О создании единой системы учёта обучающихся в образовательных организациях различного типа</w:t>
      </w:r>
      <w:r>
        <w:rPr>
          <w:rFonts w:ascii="Times New Roman" w:hAnsi="Times New Roman"/>
          <w:spacing w:val="-2"/>
          <w:lang w:val="ru-RU"/>
        </w:rPr>
        <w:t>»</w:t>
      </w:r>
      <w:r w:rsidRPr="00074ABC">
        <w:rPr>
          <w:rFonts w:ascii="Times New Roman" w:hAnsi="Times New Roman"/>
          <w:spacing w:val="-2"/>
          <w:lang w:val="ru-RU"/>
        </w:rPr>
        <w:t xml:space="preserve">; </w:t>
      </w:r>
    </w:p>
    <w:p w:rsidR="00082018" w:rsidRDefault="00082018" w:rsidP="00BC3F30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</w:p>
    <w:p w:rsidR="00082018" w:rsidRDefault="00082018" w:rsidP="00BC3F30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</w:p>
    <w:p w:rsidR="00082018" w:rsidRDefault="00082018" w:rsidP="00BC3F30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</w:p>
    <w:p w:rsidR="00082018" w:rsidRDefault="00082018" w:rsidP="00BC3F30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082018" w:rsidRPr="00615538" w:rsidTr="00CD38BD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08201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082018" w:rsidRPr="0012488A" w:rsidTr="00CD38BD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BC3F30" w:rsidRPr="00BC3F30" w:rsidRDefault="00082018" w:rsidP="00082018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ab/>
      </w:r>
      <w:r w:rsidR="00BC3F30" w:rsidRPr="00BC3F30">
        <w:rPr>
          <w:rFonts w:ascii="Times New Roman" w:hAnsi="Times New Roman"/>
          <w:spacing w:val="-2"/>
          <w:lang w:val="ru-RU"/>
        </w:rPr>
        <w:t>в) ПДн детей дошкольного возраста и их родителей (опекунов, представителей) - в целях обеспечения предоставления муниципальной услуги по приему заявлений граждан, постановке на учет и зачислению детей в общеобразовательные учреждения, реализующие основную образовательную программу дошкольного образования на основании Постановления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BC3F30">
        <w:rPr>
          <w:rFonts w:ascii="Times New Roman" w:hAnsi="Times New Roman"/>
          <w:spacing w:val="-2"/>
          <w:lang w:val="ru-RU"/>
        </w:rPr>
        <w:t>, Распоряжени</w:t>
      </w:r>
      <w:r w:rsidR="005147B3">
        <w:rPr>
          <w:rFonts w:ascii="Times New Roman" w:hAnsi="Times New Roman"/>
          <w:spacing w:val="-2"/>
          <w:lang w:val="ru-RU"/>
        </w:rPr>
        <w:t>я</w:t>
      </w:r>
      <w:r w:rsidR="00BC3F30">
        <w:rPr>
          <w:rFonts w:ascii="Times New Roman" w:hAnsi="Times New Roman"/>
          <w:spacing w:val="-2"/>
          <w:lang w:val="ru-RU"/>
        </w:rPr>
        <w:t xml:space="preserve"> Правительства №2125-р от 25.10.2014 «</w:t>
      </w:r>
      <w:r w:rsidR="00BC3F30" w:rsidRPr="00BC3F30">
        <w:rPr>
          <w:rFonts w:ascii="Times New Roman" w:hAnsi="Times New Roman"/>
          <w:spacing w:val="-2"/>
          <w:lang w:val="ru-RU"/>
        </w:rPr>
        <w:t>О создании единой системы учёта обучающихся в образовательных организациях различного типа</w:t>
      </w:r>
      <w:r w:rsidR="00BC3F30">
        <w:rPr>
          <w:rFonts w:ascii="Times New Roman" w:hAnsi="Times New Roman"/>
          <w:spacing w:val="-2"/>
          <w:lang w:val="ru-RU"/>
        </w:rPr>
        <w:t>»</w:t>
      </w:r>
      <w:r w:rsidR="00BC3F30" w:rsidRPr="00074ABC">
        <w:rPr>
          <w:rFonts w:ascii="Times New Roman" w:hAnsi="Times New Roman"/>
          <w:spacing w:val="-2"/>
          <w:lang w:val="ru-RU"/>
        </w:rPr>
        <w:t xml:space="preserve">; </w:t>
      </w:r>
      <w:r w:rsidR="00BC3F30" w:rsidRPr="00BC3F30">
        <w:rPr>
          <w:rFonts w:ascii="Times New Roman" w:hAnsi="Times New Roman"/>
          <w:spacing w:val="-2"/>
          <w:lang w:val="ru-RU"/>
        </w:rPr>
        <w:t xml:space="preserve"> </w:t>
      </w:r>
    </w:p>
    <w:p w:rsidR="00BC3F30" w:rsidRPr="00082018" w:rsidRDefault="00BC3F30" w:rsidP="00082018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  <w:r w:rsidRPr="00BC3F30">
        <w:rPr>
          <w:rFonts w:ascii="Times New Roman" w:hAnsi="Times New Roman"/>
          <w:spacing w:val="-2"/>
          <w:lang w:val="ru-RU"/>
        </w:rPr>
        <w:t xml:space="preserve">г) ПДн иных субъектов – в целях, зафиксированных в согласии на обработку ПДн на основании письменного согласия субъекта ПДн, если иное не предусмотрено Федеральным законом от 27 июля 2006 г. № 152-ФЗ «О персональных данных». </w:t>
      </w:r>
    </w:p>
    <w:p w:rsidR="000F4AB1" w:rsidRPr="00BC3F30" w:rsidRDefault="000F4AB1" w:rsidP="00BC3F30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BC3F30">
        <w:rPr>
          <w:rFonts w:ascii="Times New Roman" w:hAnsi="Times New Roman"/>
          <w:spacing w:val="-2"/>
          <w:lang w:val="ru-RU"/>
        </w:rPr>
        <w:t>Письменное согласие субъекта ПДн на обработку его ПДн должно включать в себя:</w:t>
      </w:r>
    </w:p>
    <w:p w:rsidR="000F4AB1" w:rsidRPr="0056409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фамилию, имя, отчество, адрес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F4AB1" w:rsidRPr="0056409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фамилию, имя, отчество, адрес представителя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);</w:t>
      </w:r>
    </w:p>
    <w:p w:rsidR="000F4AB1" w:rsidRPr="0056409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наименование и адрес </w:t>
      </w:r>
      <w:r>
        <w:rPr>
          <w:rFonts w:ascii="Times New Roman" w:hAnsi="Times New Roman"/>
          <w:spacing w:val="-2"/>
          <w:lang w:val="ru-RU"/>
        </w:rPr>
        <w:t>О</w:t>
      </w:r>
      <w:r w:rsidRPr="00564098">
        <w:rPr>
          <w:rFonts w:ascii="Times New Roman" w:hAnsi="Times New Roman"/>
          <w:spacing w:val="-2"/>
          <w:lang w:val="ru-RU"/>
        </w:rPr>
        <w:t>ператора;</w:t>
      </w:r>
    </w:p>
    <w:p w:rsidR="000F4AB1" w:rsidRPr="0056409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цель обработки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;</w:t>
      </w:r>
    </w:p>
    <w:p w:rsidR="000F4AB1" w:rsidRPr="0056409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перечень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 xml:space="preserve">, на обработку которых дается согласие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;</w:t>
      </w:r>
    </w:p>
    <w:p w:rsidR="000F4AB1" w:rsidRPr="0056409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наименование или фамилию, имя, отчество и адрес лица, осуществляющего обработку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 xml:space="preserve"> по поручению </w:t>
      </w:r>
      <w:r>
        <w:rPr>
          <w:rFonts w:ascii="Times New Roman" w:hAnsi="Times New Roman"/>
          <w:spacing w:val="-2"/>
          <w:lang w:val="ru-RU"/>
        </w:rPr>
        <w:t>О</w:t>
      </w:r>
      <w:r w:rsidRPr="00564098">
        <w:rPr>
          <w:rFonts w:ascii="Times New Roman" w:hAnsi="Times New Roman"/>
          <w:spacing w:val="-2"/>
          <w:lang w:val="ru-RU"/>
        </w:rPr>
        <w:t>ператора, если обработка будет поручена такому лицу;</w:t>
      </w:r>
    </w:p>
    <w:p w:rsidR="000F4AB1" w:rsidRPr="0056409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перечень действий с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 xml:space="preserve">, на совершение которых дается согласие, общее описание используемых </w:t>
      </w:r>
      <w:r>
        <w:rPr>
          <w:rFonts w:ascii="Times New Roman" w:hAnsi="Times New Roman"/>
          <w:spacing w:val="-2"/>
          <w:lang w:val="ru-RU"/>
        </w:rPr>
        <w:t>О</w:t>
      </w:r>
      <w:r w:rsidRPr="00564098">
        <w:rPr>
          <w:rFonts w:ascii="Times New Roman" w:hAnsi="Times New Roman"/>
          <w:spacing w:val="-2"/>
          <w:lang w:val="ru-RU"/>
        </w:rPr>
        <w:t xml:space="preserve">ператором способов обработки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;</w:t>
      </w:r>
    </w:p>
    <w:p w:rsidR="000F4AB1" w:rsidRPr="0056409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срок, в течение которого действует согласие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, а также способ его отзыва, если иное не установлено федеральным законом;</w:t>
      </w:r>
    </w:p>
    <w:p w:rsidR="000F4AB1" w:rsidRPr="009F5C08" w:rsidRDefault="000F4AB1" w:rsidP="000F4AB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pacing w:val="-2"/>
          <w:lang w:val="ru-RU"/>
        </w:rPr>
      </w:pPr>
      <w:r w:rsidRPr="00564098">
        <w:rPr>
          <w:rFonts w:ascii="Times New Roman" w:hAnsi="Times New Roman"/>
          <w:spacing w:val="-2"/>
          <w:lang w:val="ru-RU"/>
        </w:rPr>
        <w:t xml:space="preserve">подпись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564098">
        <w:rPr>
          <w:rFonts w:ascii="Times New Roman" w:hAnsi="Times New Roman"/>
          <w:spacing w:val="-2"/>
          <w:lang w:val="ru-RU"/>
        </w:rPr>
        <w:t>.</w:t>
      </w:r>
      <w:bookmarkStart w:id="2" w:name="_GoBack"/>
      <w:bookmarkEnd w:id="2"/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Pr="009F5C08">
        <w:rPr>
          <w:rFonts w:ascii="Times New Roman" w:hAnsi="Times New Roman"/>
          <w:spacing w:val="-2"/>
          <w:lang w:val="ru-RU"/>
        </w:rPr>
        <w:t xml:space="preserve"> не имеет права получать и обрабатывать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субъекта ПДн о его политических, религиозных и иных убеждениях, частной жизни, членстве в общественных объединениях или его профсоюзной деятельности.</w:t>
      </w:r>
    </w:p>
    <w:p w:rsidR="000F4AB1" w:rsidRPr="00AC6554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Работники </w:t>
      </w:r>
      <w:r>
        <w:rPr>
          <w:rFonts w:ascii="Times New Roman" w:hAnsi="Times New Roman"/>
          <w:spacing w:val="-2"/>
          <w:lang w:val="ru-RU"/>
        </w:rPr>
        <w:t>Оператора</w:t>
      </w:r>
      <w:r w:rsidRPr="009F5C08">
        <w:rPr>
          <w:rFonts w:ascii="Times New Roman" w:hAnsi="Times New Roman"/>
          <w:spacing w:val="-2"/>
          <w:lang w:val="ru-RU"/>
        </w:rPr>
        <w:t xml:space="preserve"> имеют право получать только те ПДн, которые необходимы им для выполнения своих служебных обязанностей.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Работники </w:t>
      </w:r>
      <w:r>
        <w:rPr>
          <w:rFonts w:ascii="Times New Roman" w:hAnsi="Times New Roman"/>
          <w:spacing w:val="-2"/>
          <w:lang w:val="ru-RU"/>
        </w:rPr>
        <w:t>Оператора</w:t>
      </w:r>
      <w:r w:rsidRPr="009F5C08">
        <w:rPr>
          <w:rFonts w:ascii="Times New Roman" w:hAnsi="Times New Roman"/>
          <w:spacing w:val="-2"/>
          <w:lang w:val="ru-RU"/>
        </w:rPr>
        <w:t xml:space="preserve">, получающие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субъекта ПДн, обязаны соблюдать </w:t>
      </w:r>
      <w:r>
        <w:rPr>
          <w:rFonts w:ascii="Times New Roman" w:hAnsi="Times New Roman"/>
          <w:spacing w:val="-2"/>
          <w:lang w:val="ru-RU"/>
        </w:rPr>
        <w:t xml:space="preserve">установленный в отношении этих ПДн </w:t>
      </w:r>
      <w:r w:rsidRPr="009F5C08">
        <w:rPr>
          <w:rFonts w:ascii="Times New Roman" w:hAnsi="Times New Roman"/>
          <w:spacing w:val="-2"/>
          <w:lang w:val="ru-RU"/>
        </w:rPr>
        <w:t>режим конфиденциальности.</w:t>
      </w:r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Порядок обработки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0F4AB1" w:rsidRPr="009F5C08" w:rsidRDefault="000F4AB1" w:rsidP="000F4AB1">
      <w:pPr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Обработка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может осуществляться только</w:t>
      </w:r>
      <w:r>
        <w:rPr>
          <w:rFonts w:ascii="Times New Roman" w:hAnsi="Times New Roman"/>
          <w:spacing w:val="-2"/>
          <w:lang w:val="ru-RU"/>
        </w:rPr>
        <w:t xml:space="preserve"> для достижения заявленных целей их обработки.</w:t>
      </w:r>
    </w:p>
    <w:p w:rsidR="00082018" w:rsidRDefault="000F4AB1" w:rsidP="00082018">
      <w:pPr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При определении объема и содержания, обрабатываемых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, </w:t>
      </w:r>
      <w:r>
        <w:rPr>
          <w:rFonts w:ascii="Times New Roman" w:hAnsi="Times New Roman"/>
          <w:spacing w:val="-2"/>
          <w:lang w:val="ru-RU"/>
        </w:rPr>
        <w:t>Оператор</w:t>
      </w:r>
      <w:r w:rsidRPr="009F5C08">
        <w:rPr>
          <w:rFonts w:ascii="Times New Roman" w:hAnsi="Times New Roman"/>
          <w:spacing w:val="-2"/>
          <w:lang w:val="ru-RU"/>
        </w:rPr>
        <w:t xml:space="preserve"> долж</w:t>
      </w:r>
      <w:r>
        <w:rPr>
          <w:rFonts w:ascii="Times New Roman" w:hAnsi="Times New Roman"/>
          <w:spacing w:val="-2"/>
          <w:lang w:val="ru-RU"/>
        </w:rPr>
        <w:t>е</w:t>
      </w:r>
      <w:r w:rsidRPr="009F5C08">
        <w:rPr>
          <w:rFonts w:ascii="Times New Roman" w:hAnsi="Times New Roman"/>
          <w:spacing w:val="-2"/>
          <w:lang w:val="ru-RU"/>
        </w:rPr>
        <w:t>н руководствоваться Конституцией Российской Федерации, Федеральным законом от</w:t>
      </w:r>
      <w:r w:rsidRPr="009F5C08">
        <w:rPr>
          <w:rFonts w:ascii="Times New Roman" w:hAnsi="Times New Roman"/>
          <w:spacing w:val="-2"/>
        </w:rPr>
        <w:t> </w:t>
      </w:r>
      <w:r w:rsidRPr="009F5C08">
        <w:rPr>
          <w:rFonts w:ascii="Times New Roman" w:hAnsi="Times New Roman"/>
          <w:spacing w:val="-2"/>
          <w:lang w:val="ru-RU"/>
        </w:rPr>
        <w:t xml:space="preserve">27 июля 2006 г. </w:t>
      </w:r>
      <w:r w:rsidRPr="009F5C08">
        <w:rPr>
          <w:rFonts w:ascii="Times New Roman" w:hAnsi="Times New Roman"/>
          <w:spacing w:val="-2"/>
          <w:lang w:val="ru-RU"/>
        </w:rPr>
        <w:lastRenderedPageBreak/>
        <w:t xml:space="preserve">№ 152-ФЗ «О персональных данных» и иными федеральными законами в области защиты </w:t>
      </w:r>
      <w:r>
        <w:rPr>
          <w:rFonts w:ascii="Times New Roman" w:hAnsi="Times New Roman"/>
          <w:spacing w:val="-2"/>
          <w:lang w:val="ru-RU"/>
        </w:rPr>
        <w:t xml:space="preserve">ПДн, принципом соответствия объема и содержания обрабатываемых ПДн заявленным целям их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082018" w:rsidRPr="00615538" w:rsidTr="00CD38BD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08201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082018" w:rsidRPr="0012488A" w:rsidTr="00CD38BD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0F4AB1" w:rsidRPr="00082018" w:rsidRDefault="000F4AB1" w:rsidP="00082018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lang w:val="ru-RU"/>
        </w:rPr>
      </w:pPr>
      <w:r w:rsidRPr="00082018">
        <w:rPr>
          <w:rFonts w:ascii="Times New Roman" w:hAnsi="Times New Roman"/>
          <w:spacing w:val="-2"/>
          <w:lang w:val="ru-RU"/>
        </w:rPr>
        <w:t>обработки</w:t>
      </w:r>
    </w:p>
    <w:p w:rsidR="000F4AB1" w:rsidRDefault="000F4AB1" w:rsidP="000F4AB1">
      <w:pPr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Оператор не имеет права объединять в одной базе данных ПДн, цели обработки которых не совместимы. В частности, Оператор не имеет права объединять в одной базе данных ПДн сотрудников и </w:t>
      </w:r>
      <w:r w:rsidR="00BC3F30">
        <w:rPr>
          <w:rFonts w:ascii="Times New Roman" w:hAnsi="Times New Roman"/>
          <w:spacing w:val="-2"/>
          <w:lang w:val="ru-RU"/>
        </w:rPr>
        <w:t>обучающихся</w:t>
      </w:r>
      <w:r>
        <w:rPr>
          <w:rFonts w:ascii="Times New Roman" w:hAnsi="Times New Roman"/>
          <w:spacing w:val="-2"/>
          <w:lang w:val="ru-RU"/>
        </w:rPr>
        <w:t>.</w:t>
      </w:r>
    </w:p>
    <w:p w:rsidR="000F4AB1" w:rsidRPr="009F5C08" w:rsidRDefault="000F4AB1" w:rsidP="000F4AB1">
      <w:pPr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При принятии решений, затрагивающих интересы субъекта ПДн, </w:t>
      </w:r>
      <w:r>
        <w:rPr>
          <w:rFonts w:ascii="Times New Roman" w:hAnsi="Times New Roman"/>
          <w:spacing w:val="-2"/>
          <w:lang w:val="ru-RU"/>
        </w:rPr>
        <w:t>Оператор</w:t>
      </w:r>
      <w:r w:rsidRPr="009F5C08">
        <w:rPr>
          <w:rFonts w:ascii="Times New Roman" w:hAnsi="Times New Roman"/>
          <w:spacing w:val="-2"/>
          <w:lang w:val="ru-RU"/>
        </w:rPr>
        <w:t xml:space="preserve"> не имеет права основываться на</w:t>
      </w:r>
      <w:r>
        <w:rPr>
          <w:rFonts w:ascii="Times New Roman" w:hAnsi="Times New Roman"/>
          <w:spacing w:val="-2"/>
          <w:lang w:val="ru-RU"/>
        </w:rPr>
        <w:t xml:space="preserve"> результатах исключительно автоматизированной обработки его ПДн, кроме случаев, </w:t>
      </w:r>
      <w:r w:rsidRPr="00F82910">
        <w:rPr>
          <w:rFonts w:ascii="Times New Roman" w:hAnsi="Times New Roman"/>
          <w:spacing w:val="-2"/>
          <w:lang w:val="ru-RU"/>
        </w:rPr>
        <w:t>наличи</w:t>
      </w:r>
      <w:r>
        <w:rPr>
          <w:rFonts w:ascii="Times New Roman" w:hAnsi="Times New Roman"/>
          <w:spacing w:val="-2"/>
          <w:lang w:val="ru-RU"/>
        </w:rPr>
        <w:t>я</w:t>
      </w:r>
      <w:r w:rsidRPr="00F82910">
        <w:rPr>
          <w:rFonts w:ascii="Times New Roman" w:hAnsi="Times New Roman"/>
          <w:spacing w:val="-2"/>
          <w:lang w:val="ru-RU"/>
        </w:rPr>
        <w:t xml:space="preserve"> согласия в письменной форме субъекта </w:t>
      </w:r>
      <w:r>
        <w:rPr>
          <w:rFonts w:ascii="Times New Roman" w:hAnsi="Times New Roman"/>
          <w:spacing w:val="-2"/>
          <w:lang w:val="ru-RU"/>
        </w:rPr>
        <w:t>ПДн</w:t>
      </w:r>
      <w:r w:rsidRPr="00F82910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на принятие таких решений </w:t>
      </w:r>
      <w:r w:rsidRPr="00F82910">
        <w:rPr>
          <w:rFonts w:ascii="Times New Roman" w:hAnsi="Times New Roman"/>
          <w:spacing w:val="-2"/>
          <w:lang w:val="ru-RU"/>
        </w:rPr>
        <w:t>и случа</w:t>
      </w:r>
      <w:r>
        <w:rPr>
          <w:rFonts w:ascii="Times New Roman" w:hAnsi="Times New Roman"/>
          <w:spacing w:val="-2"/>
          <w:lang w:val="ru-RU"/>
        </w:rPr>
        <w:t>ев</w:t>
      </w:r>
      <w:r w:rsidRPr="00F82910">
        <w:rPr>
          <w:rFonts w:ascii="Times New Roman" w:hAnsi="Times New Roman"/>
          <w:spacing w:val="-2"/>
          <w:lang w:val="ru-RU"/>
        </w:rPr>
        <w:t>, предусмотренных федеральными законами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0F4AB1" w:rsidRDefault="000F4AB1" w:rsidP="000F4AB1">
      <w:pPr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Съемные электронные носители, на которые копиру</w:t>
      </w:r>
      <w:r>
        <w:rPr>
          <w:rFonts w:ascii="Times New Roman" w:hAnsi="Times New Roman"/>
          <w:spacing w:val="-2"/>
          <w:lang w:val="ru-RU"/>
        </w:rPr>
        <w:t>ю</w:t>
      </w:r>
      <w:r w:rsidRPr="009F5C08">
        <w:rPr>
          <w:rFonts w:ascii="Times New Roman" w:hAnsi="Times New Roman"/>
          <w:spacing w:val="-2"/>
          <w:lang w:val="ru-RU"/>
        </w:rPr>
        <w:t>тся ПДн, должны быть промаркированы и учтены в Журнале регистрации, учета и выдачи сменных носителей ПДн.</w:t>
      </w:r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Порядок защиты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0F4AB1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Защита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субъекта ПДн от неправомерного их использования или утраты должна быть обеспечена </w:t>
      </w:r>
      <w:r>
        <w:rPr>
          <w:rFonts w:ascii="Times New Roman" w:hAnsi="Times New Roman"/>
          <w:spacing w:val="-2"/>
          <w:lang w:val="ru-RU"/>
        </w:rPr>
        <w:t>Оператором</w:t>
      </w:r>
      <w:r w:rsidRPr="009F5C08">
        <w:rPr>
          <w:rFonts w:ascii="Times New Roman" w:hAnsi="Times New Roman"/>
          <w:spacing w:val="-2"/>
          <w:lang w:val="ru-RU"/>
        </w:rPr>
        <w:t xml:space="preserve"> за счет его средств в порядке, установленном федеральными законами Российской Федерации в области защиты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0F4AB1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 самостоятельно или с привлечением имеющих соответствующие лицензии организаций: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назначает лицо, ответственное за организацию обработки ПДн;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назначает постоянно действующую </w:t>
      </w:r>
      <w:r w:rsidRPr="00DE347B">
        <w:rPr>
          <w:rFonts w:ascii="Times New Roman" w:hAnsi="Times New Roman"/>
          <w:spacing w:val="-2"/>
          <w:lang w:val="ru-RU"/>
        </w:rPr>
        <w:t>комисси</w:t>
      </w:r>
      <w:r>
        <w:rPr>
          <w:rFonts w:ascii="Times New Roman" w:hAnsi="Times New Roman"/>
          <w:spacing w:val="-2"/>
          <w:lang w:val="ru-RU"/>
        </w:rPr>
        <w:t>ю</w:t>
      </w:r>
      <w:r w:rsidRPr="00DE347B">
        <w:rPr>
          <w:rFonts w:ascii="Times New Roman" w:hAnsi="Times New Roman"/>
          <w:spacing w:val="-2"/>
          <w:lang w:val="ru-RU"/>
        </w:rPr>
        <w:t xml:space="preserve"> по проведению мероприятий по защите</w:t>
      </w:r>
      <w:r>
        <w:rPr>
          <w:rFonts w:ascii="Times New Roman" w:hAnsi="Times New Roman"/>
          <w:spacing w:val="-2"/>
          <w:lang w:val="ru-RU"/>
        </w:rPr>
        <w:t xml:space="preserve"> ПДн;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определяет и поддерживает в актуальном состоянии перечень обрабатываемых ПДн и технических средств, применяемых при их обработке;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составляет и поддерживает в актуальном состоянии модель угроз безопасности обрабатываемых ПДн.;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выделяет ИСПДн и </w:t>
      </w:r>
      <w:r w:rsidRPr="0034406A">
        <w:rPr>
          <w:rFonts w:ascii="Times New Roman" w:hAnsi="Times New Roman"/>
          <w:spacing w:val="-2"/>
          <w:lang w:val="ru-RU"/>
        </w:rPr>
        <w:t xml:space="preserve">определяет требования к уровням защищенности обрабатываемых </w:t>
      </w:r>
      <w:r>
        <w:rPr>
          <w:rFonts w:ascii="Times New Roman" w:hAnsi="Times New Roman"/>
          <w:spacing w:val="-2"/>
          <w:lang w:val="ru-RU"/>
        </w:rPr>
        <w:t xml:space="preserve">в них </w:t>
      </w:r>
      <w:r w:rsidRPr="0034406A">
        <w:rPr>
          <w:rFonts w:ascii="Times New Roman" w:hAnsi="Times New Roman"/>
          <w:spacing w:val="-2"/>
          <w:lang w:val="ru-RU"/>
        </w:rPr>
        <w:t>ПДн</w:t>
      </w:r>
      <w:r>
        <w:rPr>
          <w:rFonts w:ascii="Times New Roman" w:hAnsi="Times New Roman"/>
          <w:spacing w:val="-2"/>
          <w:lang w:val="ru-RU"/>
        </w:rPr>
        <w:t xml:space="preserve"> в соответствии с действующим законодательством;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назначает ответственных администраторов ИСПДн и администраторов информационной безопасности ИСПДн;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устанавливает правила доступа к ИСПДн и обрабатываемым ими ПДн;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разрабатывает и реализует систему </w:t>
      </w:r>
      <w:r w:rsidRPr="0034406A">
        <w:rPr>
          <w:rFonts w:ascii="Times New Roman" w:hAnsi="Times New Roman"/>
          <w:spacing w:val="-2"/>
          <w:lang w:val="ru-RU"/>
        </w:rPr>
        <w:t xml:space="preserve">организационных и технических мер по обеспечению безопасности </w:t>
      </w:r>
      <w:r>
        <w:rPr>
          <w:rFonts w:ascii="Times New Roman" w:hAnsi="Times New Roman"/>
          <w:spacing w:val="-2"/>
          <w:lang w:val="ru-RU"/>
        </w:rPr>
        <w:t>ПДн, обрабатываемых в ИСПДн;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осуществляет учет машинных носителей ПДн;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обеспечивает регистрацию действий с ПДн, обрабатываемыми в ИСПДн;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предпринимает меры по своевременному выявлению и предотвращению попыток несанкционированного доступа к находящимся в его распоряжении ПДн;</w:t>
      </w:r>
    </w:p>
    <w:p w:rsidR="000F4AB1" w:rsidRDefault="000F4AB1" w:rsidP="000F4AB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осуществляет </w:t>
      </w:r>
      <w:r w:rsidRPr="00180559">
        <w:rPr>
          <w:rFonts w:ascii="Times New Roman" w:hAnsi="Times New Roman"/>
          <w:spacing w:val="-2"/>
          <w:lang w:val="ru-RU"/>
        </w:rPr>
        <w:t>контрол</w:t>
      </w:r>
      <w:r>
        <w:rPr>
          <w:rFonts w:ascii="Times New Roman" w:hAnsi="Times New Roman"/>
          <w:spacing w:val="-2"/>
          <w:lang w:val="ru-RU"/>
        </w:rPr>
        <w:t>ь</w:t>
      </w:r>
      <w:r w:rsidRPr="00180559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эффективности </w:t>
      </w:r>
      <w:r w:rsidRPr="00180559">
        <w:rPr>
          <w:rFonts w:ascii="Times New Roman" w:hAnsi="Times New Roman"/>
          <w:spacing w:val="-2"/>
          <w:lang w:val="ru-RU"/>
        </w:rPr>
        <w:t>принимаемы</w:t>
      </w:r>
      <w:r>
        <w:rPr>
          <w:rFonts w:ascii="Times New Roman" w:hAnsi="Times New Roman"/>
          <w:spacing w:val="-2"/>
          <w:lang w:val="ru-RU"/>
        </w:rPr>
        <w:t>х</w:t>
      </w:r>
      <w:r w:rsidRPr="00180559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им </w:t>
      </w:r>
      <w:r w:rsidRPr="00180559">
        <w:rPr>
          <w:rFonts w:ascii="Times New Roman" w:hAnsi="Times New Roman"/>
          <w:spacing w:val="-2"/>
          <w:lang w:val="ru-RU"/>
        </w:rPr>
        <w:t xml:space="preserve">мер по обеспечению безопасности </w:t>
      </w:r>
      <w:r>
        <w:rPr>
          <w:rFonts w:ascii="Times New Roman" w:hAnsi="Times New Roman"/>
          <w:spacing w:val="-2"/>
          <w:lang w:val="ru-RU"/>
        </w:rPr>
        <w:t>ПДн</w:t>
      </w:r>
      <w:r w:rsidRPr="00180559">
        <w:rPr>
          <w:rFonts w:ascii="Times New Roman" w:hAnsi="Times New Roman"/>
          <w:spacing w:val="-2"/>
          <w:lang w:val="ru-RU"/>
        </w:rPr>
        <w:t xml:space="preserve"> и уровня защищенности </w:t>
      </w:r>
      <w:r>
        <w:rPr>
          <w:rFonts w:ascii="Times New Roman" w:hAnsi="Times New Roman"/>
          <w:spacing w:val="-2"/>
          <w:lang w:val="ru-RU"/>
        </w:rPr>
        <w:t>ИСПДн</w:t>
      </w:r>
      <w:r w:rsidRPr="00180559">
        <w:rPr>
          <w:rFonts w:ascii="Times New Roman" w:hAnsi="Times New Roman"/>
          <w:spacing w:val="-2"/>
          <w:lang w:val="ru-RU"/>
        </w:rPr>
        <w:t>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Pr="009F5C08">
        <w:rPr>
          <w:rFonts w:ascii="Times New Roman" w:hAnsi="Times New Roman"/>
          <w:spacing w:val="-2"/>
          <w:lang w:val="ru-RU"/>
        </w:rPr>
        <w:t xml:space="preserve"> обязан при обработке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принимать необходимые организационные и технические меры для защиты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от несанкционированного или случайного доступа к ним, уничтожения, изменения, блокирования, копирования, распространения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>, а также от иных неправомерных действий.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Соблюдать порядок получения, учета и хранения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ПДн.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>Применять технические средства охраны и сигнализации.</w:t>
      </w:r>
    </w:p>
    <w:p w:rsidR="000F4AB1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lastRenderedPageBreak/>
        <w:t>Взять со всех работников, связанны</w:t>
      </w:r>
      <w:r>
        <w:rPr>
          <w:rFonts w:ascii="Times New Roman" w:hAnsi="Times New Roman"/>
          <w:spacing w:val="-2"/>
          <w:lang w:val="ru-RU"/>
        </w:rPr>
        <w:t>х</w:t>
      </w:r>
      <w:r w:rsidRPr="009F5C08">
        <w:rPr>
          <w:rFonts w:ascii="Times New Roman" w:hAnsi="Times New Roman"/>
          <w:spacing w:val="-2"/>
          <w:lang w:val="ru-RU"/>
        </w:rPr>
        <w:t xml:space="preserve"> с получением, обработкой и защитой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ПДн, Обязательство о неразглашении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(</w:t>
      </w:r>
      <w:r w:rsidRPr="00257A6B">
        <w:rPr>
          <w:rFonts w:ascii="Times New Roman" w:hAnsi="Times New Roman"/>
          <w:spacing w:val="-2"/>
          <w:lang w:val="ru-RU"/>
        </w:rPr>
        <w:t>Приложение № 2 к Положению</w:t>
      </w:r>
      <w:r w:rsidRPr="009F5C08">
        <w:rPr>
          <w:rFonts w:ascii="Times New Roman" w:hAnsi="Times New Roman"/>
          <w:spacing w:val="-2"/>
          <w:lang w:val="ru-RU"/>
        </w:rPr>
        <w:t>).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082018" w:rsidRPr="00615538" w:rsidTr="00CD38BD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08201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082018" w:rsidRPr="0012488A" w:rsidTr="00CD38BD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082018" w:rsidRPr="00082018" w:rsidRDefault="00082018" w:rsidP="00082018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lang w:val="ru-RU"/>
        </w:rPr>
      </w:pP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Привлекать к дисциплинарной ответственности работников, виновных в нарушении норм, регулирующих получение, обработку и защиту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субъекта ПДн.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Запретить допуск к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ПДн работников </w:t>
      </w:r>
      <w:r>
        <w:rPr>
          <w:rFonts w:ascii="Times New Roman" w:hAnsi="Times New Roman"/>
          <w:spacing w:val="-2"/>
          <w:lang w:val="ru-RU"/>
        </w:rPr>
        <w:t>Оператора</w:t>
      </w:r>
      <w:r w:rsidRPr="009F5C08">
        <w:rPr>
          <w:rFonts w:ascii="Times New Roman" w:hAnsi="Times New Roman"/>
          <w:spacing w:val="-2"/>
          <w:lang w:val="ru-RU"/>
        </w:rPr>
        <w:t xml:space="preserve">, не включенных в Перечень лиц, допущенных к обработке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, обрабатываемых  </w:t>
      </w:r>
      <w:r>
        <w:rPr>
          <w:rFonts w:ascii="Times New Roman" w:hAnsi="Times New Roman"/>
          <w:spacing w:val="-2"/>
          <w:lang w:val="ru-RU"/>
        </w:rPr>
        <w:t>Оператором.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Защита доступа к электронной базе данных, содержащей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ПДн, должна обеспечиваться путем использования сертифицированных программных и программно-аппаратных средств защиты информации, предотвращающих несанкционированный доступ третьих лиц к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ПДн.</w:t>
      </w:r>
    </w:p>
    <w:p w:rsidR="000F4AB1" w:rsidRPr="00E54C77" w:rsidRDefault="000F4AB1" w:rsidP="00E54C77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 обязуется</w:t>
      </w:r>
      <w:r w:rsidRPr="009F5C08">
        <w:rPr>
          <w:rFonts w:ascii="Times New Roman" w:hAnsi="Times New Roman"/>
          <w:spacing w:val="-2"/>
          <w:lang w:val="ru-RU"/>
        </w:rPr>
        <w:t xml:space="preserve"> вырабатывать</w:t>
      </w:r>
      <w:r>
        <w:rPr>
          <w:rFonts w:ascii="Times New Roman" w:hAnsi="Times New Roman"/>
          <w:spacing w:val="-2"/>
          <w:lang w:val="ru-RU"/>
        </w:rPr>
        <w:t xml:space="preserve"> и внедрять</w:t>
      </w:r>
      <w:r w:rsidRPr="009F5C08">
        <w:rPr>
          <w:rFonts w:ascii="Times New Roman" w:hAnsi="Times New Roman"/>
          <w:spacing w:val="-2"/>
          <w:lang w:val="ru-RU"/>
        </w:rPr>
        <w:t xml:space="preserve"> меры защиты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ПДн.</w:t>
      </w:r>
    </w:p>
    <w:p w:rsidR="000F4AB1" w:rsidRPr="00BB5032" w:rsidRDefault="000F4AB1" w:rsidP="000F4AB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-2"/>
          <w:lang w:val="ru-RU"/>
        </w:rPr>
      </w:pPr>
      <w:bookmarkStart w:id="3" w:name="_Toc459878314"/>
      <w:r w:rsidRPr="00BB5032">
        <w:rPr>
          <w:rFonts w:ascii="Times New Roman" w:hAnsi="Times New Roman"/>
          <w:bCs/>
          <w:sz w:val="28"/>
          <w:szCs w:val="28"/>
          <w:lang w:val="ru-RU"/>
        </w:rPr>
        <w:t>Хранение</w:t>
      </w:r>
      <w:r w:rsidRPr="00BB5032">
        <w:rPr>
          <w:rFonts w:ascii="Times New Roman" w:hAnsi="Times New Roman"/>
          <w:bCs/>
          <w:sz w:val="28"/>
          <w:szCs w:val="28"/>
        </w:rPr>
        <w:t xml:space="preserve"> </w:t>
      </w:r>
      <w:r w:rsidRPr="00BB5032">
        <w:rPr>
          <w:rFonts w:ascii="Times New Roman" w:hAnsi="Times New Roman"/>
          <w:bCs/>
          <w:sz w:val="28"/>
          <w:szCs w:val="28"/>
          <w:lang w:val="ru-RU"/>
        </w:rPr>
        <w:t>персональных</w:t>
      </w:r>
      <w:r w:rsidRPr="00BB5032">
        <w:rPr>
          <w:rFonts w:ascii="Times New Roman" w:hAnsi="Times New Roman"/>
          <w:bCs/>
          <w:sz w:val="28"/>
          <w:szCs w:val="28"/>
        </w:rPr>
        <w:t xml:space="preserve"> </w:t>
      </w:r>
      <w:r w:rsidRPr="00BB5032">
        <w:rPr>
          <w:rFonts w:ascii="Times New Roman" w:hAnsi="Times New Roman"/>
          <w:bCs/>
          <w:sz w:val="28"/>
          <w:szCs w:val="28"/>
          <w:lang w:val="ru-RU"/>
        </w:rPr>
        <w:t>данных</w:t>
      </w:r>
      <w:bookmarkEnd w:id="3"/>
    </w:p>
    <w:p w:rsidR="000F4AB1" w:rsidRPr="009F5C08" w:rsidRDefault="000F4AB1" w:rsidP="000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Сведения о субъектах ПДн на бумажных носителях должны храниться </w:t>
      </w:r>
      <w:r>
        <w:rPr>
          <w:rFonts w:ascii="Times New Roman" w:hAnsi="Times New Roman"/>
          <w:spacing w:val="-2"/>
          <w:lang w:val="ru-RU"/>
        </w:rPr>
        <w:t xml:space="preserve">Оператором </w:t>
      </w:r>
      <w:r w:rsidRPr="009F5C08">
        <w:rPr>
          <w:rFonts w:ascii="Times New Roman" w:hAnsi="Times New Roman"/>
          <w:spacing w:val="-2"/>
          <w:lang w:val="ru-RU"/>
        </w:rPr>
        <w:t xml:space="preserve">в специально оборудованных шкафах и сейфах, которые запираются </w:t>
      </w:r>
      <w:r>
        <w:rPr>
          <w:rFonts w:ascii="Times New Roman" w:hAnsi="Times New Roman"/>
          <w:spacing w:val="-2"/>
          <w:lang w:val="ru-RU"/>
        </w:rPr>
        <w:t xml:space="preserve">на ключ </w:t>
      </w:r>
      <w:r w:rsidRPr="009F5C08">
        <w:rPr>
          <w:rFonts w:ascii="Times New Roman" w:hAnsi="Times New Roman"/>
          <w:spacing w:val="-2"/>
          <w:lang w:val="ru-RU"/>
        </w:rPr>
        <w:t xml:space="preserve">и </w:t>
      </w:r>
      <w:r>
        <w:rPr>
          <w:rFonts w:ascii="Times New Roman" w:hAnsi="Times New Roman"/>
          <w:spacing w:val="-2"/>
          <w:lang w:val="ru-RU"/>
        </w:rPr>
        <w:t>опечатыва</w:t>
      </w:r>
      <w:r w:rsidR="00BC3F30">
        <w:rPr>
          <w:rFonts w:ascii="Times New Roman" w:hAnsi="Times New Roman"/>
          <w:spacing w:val="-2"/>
          <w:lang w:val="ru-RU"/>
        </w:rPr>
        <w:t>ю</w:t>
      </w:r>
      <w:r w:rsidRPr="009F5C08">
        <w:rPr>
          <w:rFonts w:ascii="Times New Roman" w:hAnsi="Times New Roman"/>
          <w:spacing w:val="-2"/>
          <w:lang w:val="ru-RU"/>
        </w:rPr>
        <w:t>тся. Ключи от шкафов и сейфов, в которых хранятся сведения о субъектах ПДн, находятся у Ответственного за хранилища.</w:t>
      </w:r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 xml:space="preserve">Обязанности по хранению сведений о субъектах ПДн, заполнению, хранению </w:t>
      </w:r>
      <w:r w:rsidRPr="009F5C08">
        <w:rPr>
          <w:rFonts w:ascii="Times New Roman" w:hAnsi="Times New Roman"/>
          <w:spacing w:val="-3"/>
          <w:lang w:val="ru-RU"/>
        </w:rPr>
        <w:t xml:space="preserve">и выдаче документов, содержащих </w:t>
      </w:r>
      <w:r>
        <w:rPr>
          <w:rFonts w:ascii="Times New Roman" w:hAnsi="Times New Roman"/>
          <w:spacing w:val="-3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, возлагаются на Ответственного за </w:t>
      </w:r>
      <w:r w:rsidR="00BC3F30">
        <w:rPr>
          <w:rFonts w:ascii="Times New Roman" w:hAnsi="Times New Roman"/>
          <w:spacing w:val="-2"/>
          <w:lang w:val="ru-RU"/>
        </w:rPr>
        <w:t>обработку и защиту ПДн</w:t>
      </w:r>
      <w:r w:rsidRPr="009F5C08">
        <w:rPr>
          <w:rFonts w:ascii="Times New Roman" w:hAnsi="Times New Roman"/>
          <w:lang w:val="ru-RU"/>
        </w:rPr>
        <w:t>.</w:t>
      </w:r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lang w:val="ru-RU"/>
        </w:rPr>
      </w:pPr>
      <w:r w:rsidRPr="009F5C08">
        <w:rPr>
          <w:rFonts w:ascii="Times New Roman" w:hAnsi="Times New Roman"/>
          <w:spacing w:val="-3"/>
          <w:lang w:val="ru-RU"/>
        </w:rPr>
        <w:t xml:space="preserve">Съемные электронные носители, на которых хранятся резервные копии </w:t>
      </w:r>
      <w:r>
        <w:rPr>
          <w:rFonts w:ascii="Times New Roman" w:hAnsi="Times New Roman"/>
          <w:spacing w:val="-3"/>
          <w:lang w:val="ru-RU"/>
        </w:rPr>
        <w:t>ПДн</w:t>
      </w:r>
      <w:r w:rsidRPr="009F5C08">
        <w:rPr>
          <w:rFonts w:ascii="Times New Roman" w:hAnsi="Times New Roman"/>
          <w:spacing w:val="-3"/>
          <w:lang w:val="ru-RU"/>
        </w:rPr>
        <w:t xml:space="preserve"> субъектов ПДн, должны быть промаркированы и учтены в журнале регистрации, учета и выдачи внешних носителей для хранения резервных копий ПДн.</w:t>
      </w:r>
    </w:p>
    <w:p w:rsidR="000F4AB1" w:rsidRDefault="000F4AB1" w:rsidP="000F4AB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spacing w:val="-3"/>
          <w:lang w:val="ru-RU"/>
        </w:rPr>
        <w:t xml:space="preserve">В процессе хранения </w:t>
      </w:r>
      <w:r>
        <w:rPr>
          <w:rFonts w:ascii="Times New Roman" w:hAnsi="Times New Roman"/>
          <w:spacing w:val="-3"/>
          <w:lang w:val="ru-RU"/>
        </w:rPr>
        <w:t>ПДн</w:t>
      </w:r>
      <w:r w:rsidRPr="009F5C08">
        <w:rPr>
          <w:rFonts w:ascii="Times New Roman" w:hAnsi="Times New Roman"/>
          <w:spacing w:val="-3"/>
          <w:lang w:val="ru-RU"/>
        </w:rPr>
        <w:t xml:space="preserve"> субъектов ПДн необходимо обеспечивать </w:t>
      </w:r>
      <w:r w:rsidRPr="009F5C08">
        <w:rPr>
          <w:rFonts w:ascii="Times New Roman" w:hAnsi="Times New Roman"/>
          <w:lang w:val="ru-RU"/>
        </w:rPr>
        <w:t xml:space="preserve">контроль за достоверностью и полнотой </w:t>
      </w:r>
      <w:r>
        <w:rPr>
          <w:rFonts w:ascii="Times New Roman" w:hAnsi="Times New Roman"/>
          <w:lang w:val="ru-RU"/>
        </w:rPr>
        <w:t>ПДн</w:t>
      </w:r>
      <w:r w:rsidRPr="009F5C08">
        <w:rPr>
          <w:rFonts w:ascii="Times New Roman" w:hAnsi="Times New Roman"/>
          <w:lang w:val="ru-RU"/>
        </w:rPr>
        <w:t>, их регулярное обновление и внесение по мере необходимости соответствующих изменений.</w:t>
      </w:r>
    </w:p>
    <w:p w:rsidR="000F4AB1" w:rsidRPr="00156EBD" w:rsidRDefault="000F4AB1" w:rsidP="00156EB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Хранение ПДн должно осуществляться не дольше, чем это необходимо для достижения целей их обработки, либо чем это определено Федеральным законом, принятым в соответствии с ним нормативным актом, договором или иным документом, являющимся основанием для обработки и хранения ПДн.</w:t>
      </w:r>
    </w:p>
    <w:p w:rsidR="000F4AB1" w:rsidRPr="009F5C08" w:rsidRDefault="000F4AB1" w:rsidP="000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lang w:val="ru-RU"/>
        </w:rPr>
      </w:pPr>
    </w:p>
    <w:p w:rsidR="000F4AB1" w:rsidRPr="00082018" w:rsidRDefault="000F4AB1" w:rsidP="000F4A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4" w:name="_Toc459878315"/>
      <w:r w:rsidRPr="009F5C08">
        <w:rPr>
          <w:rFonts w:ascii="Times New Roman" w:hAnsi="Times New Roman"/>
          <w:bCs/>
          <w:sz w:val="28"/>
          <w:szCs w:val="28"/>
          <w:lang w:val="ru-RU"/>
        </w:rPr>
        <w:t>Передача</w:t>
      </w:r>
      <w:r w:rsidRPr="009F5C08">
        <w:rPr>
          <w:rFonts w:ascii="Times New Roman" w:hAnsi="Times New Roman"/>
          <w:bCs/>
          <w:sz w:val="28"/>
          <w:szCs w:val="28"/>
        </w:rPr>
        <w:t xml:space="preserve"> </w:t>
      </w:r>
      <w:r w:rsidRPr="009F5C08">
        <w:rPr>
          <w:rFonts w:ascii="Times New Roman" w:hAnsi="Times New Roman"/>
          <w:bCs/>
          <w:sz w:val="28"/>
          <w:szCs w:val="28"/>
          <w:lang w:val="ru-RU"/>
        </w:rPr>
        <w:t>персональных</w:t>
      </w:r>
      <w:r w:rsidRPr="009F5C08">
        <w:rPr>
          <w:rFonts w:ascii="Times New Roman" w:hAnsi="Times New Roman"/>
          <w:bCs/>
          <w:sz w:val="28"/>
          <w:szCs w:val="28"/>
        </w:rPr>
        <w:t xml:space="preserve"> </w:t>
      </w:r>
      <w:r w:rsidRPr="009F5C08">
        <w:rPr>
          <w:rFonts w:ascii="Times New Roman" w:hAnsi="Times New Roman"/>
          <w:bCs/>
          <w:sz w:val="28"/>
          <w:szCs w:val="28"/>
          <w:lang w:val="ru-RU"/>
        </w:rPr>
        <w:t>данных</w:t>
      </w:r>
      <w:bookmarkEnd w:id="4"/>
    </w:p>
    <w:p w:rsidR="000F4AB1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Трансграничная передача ПДн Оператором не осуществляется.</w:t>
      </w:r>
    </w:p>
    <w:p w:rsidR="000F4AB1" w:rsidRPr="00E375AA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Передача находящихся в распоряжении </w:t>
      </w:r>
      <w:r>
        <w:rPr>
          <w:rFonts w:ascii="Times New Roman" w:hAnsi="Times New Roman"/>
          <w:lang w:val="ru-RU"/>
        </w:rPr>
        <w:t>Оператора ПДн</w:t>
      </w:r>
      <w:r w:rsidRPr="00E375AA">
        <w:rPr>
          <w:rFonts w:ascii="Times New Roman" w:hAnsi="Times New Roman"/>
          <w:lang w:val="ru-RU"/>
        </w:rPr>
        <w:t xml:space="preserve"> работника</w:t>
      </w:r>
      <w:r>
        <w:rPr>
          <w:rFonts w:ascii="Times New Roman" w:hAnsi="Times New Roman"/>
          <w:lang w:val="ru-RU"/>
        </w:rPr>
        <w:t xml:space="preserve"> </w:t>
      </w:r>
      <w:r w:rsidRPr="00E375AA">
        <w:rPr>
          <w:rFonts w:ascii="Times New Roman" w:hAnsi="Times New Roman"/>
          <w:lang w:val="ru-RU"/>
        </w:rPr>
        <w:t>в пределах Российской Федерации возможна только при выполнении одного или нескольких из следующих условий:</w:t>
      </w:r>
    </w:p>
    <w:p w:rsidR="000F4AB1" w:rsidRPr="00E375AA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имеется письменное согласие субъекта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на передачу его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третьему лицу, включающее наименование или фамилию, имя, отчество и адрес третьего лица, цели, сроки и способы обработки третьим лицом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>;</w:t>
      </w:r>
    </w:p>
    <w:p w:rsidR="000F4AB1" w:rsidRPr="00E375AA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третье лицо является законным представителем субъекта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>;</w:t>
      </w:r>
    </w:p>
    <w:p w:rsidR="000F4AB1" w:rsidRPr="00E375AA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передаваемые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являются общедоступными (доступ неограниченному кругу лиц к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предоставлен субъектом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либо по его просьбе);</w:t>
      </w:r>
    </w:p>
    <w:p w:rsidR="000F4AB1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передача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третьему лицу необходима для исполнения договора, одной из сторон </w:t>
      </w:r>
      <w:r w:rsidRPr="00E375AA">
        <w:rPr>
          <w:rFonts w:ascii="Times New Roman" w:hAnsi="Times New Roman"/>
          <w:lang w:val="ru-RU"/>
        </w:rPr>
        <w:lastRenderedPageBreak/>
        <w:t xml:space="preserve">которого, выгодоприобретателем или поручителем по которому является субъект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>;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082018" w:rsidRPr="00615538" w:rsidTr="00CD38BD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08201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082018" w:rsidRPr="0012488A" w:rsidTr="00CD38BD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082018" w:rsidRPr="00082018" w:rsidRDefault="00082018" w:rsidP="00082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F4AB1" w:rsidRPr="00E375AA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передача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третьему лицу производится на основании и в порядке, предусмотренном Федеральным законом;</w:t>
      </w:r>
    </w:p>
    <w:p w:rsidR="000F4AB1" w:rsidRPr="00E375AA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E375AA">
        <w:rPr>
          <w:rFonts w:ascii="Times New Roman" w:hAnsi="Times New Roman"/>
          <w:lang w:val="ru-RU"/>
        </w:rPr>
        <w:t xml:space="preserve">имеются иные, предусмотренные законодательством, основания для передачи </w:t>
      </w:r>
      <w:r>
        <w:rPr>
          <w:rFonts w:ascii="Times New Roman" w:hAnsi="Times New Roman"/>
          <w:lang w:val="ru-RU"/>
        </w:rPr>
        <w:t>ПДн</w:t>
      </w:r>
      <w:r w:rsidRPr="00E375AA">
        <w:rPr>
          <w:rFonts w:ascii="Times New Roman" w:hAnsi="Times New Roman"/>
          <w:lang w:val="ru-RU"/>
        </w:rPr>
        <w:t xml:space="preserve"> третьему лицу.</w:t>
      </w:r>
    </w:p>
    <w:p w:rsidR="000F4AB1" w:rsidRPr="00CA0845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Передача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третьему лицу, за исключением случаев, предусмотренных п</w:t>
      </w:r>
      <w:r>
        <w:rPr>
          <w:rFonts w:ascii="Times New Roman" w:hAnsi="Times New Roman"/>
          <w:lang w:val="ru-RU"/>
        </w:rPr>
        <w:t>.</w:t>
      </w:r>
      <w:r w:rsidRPr="00CA08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4.2.2 и п. 4.2.5 </w:t>
      </w:r>
      <w:r w:rsidRPr="00CA0845">
        <w:rPr>
          <w:rFonts w:ascii="Times New Roman" w:hAnsi="Times New Roman"/>
          <w:lang w:val="ru-RU"/>
        </w:rPr>
        <w:t xml:space="preserve">настоящего Положения, осуществляется в рамках заключенного между </w:t>
      </w:r>
      <w:r>
        <w:rPr>
          <w:rFonts w:ascii="Times New Roman" w:hAnsi="Times New Roman"/>
          <w:lang w:val="ru-RU"/>
        </w:rPr>
        <w:t>Оператором</w:t>
      </w:r>
      <w:r w:rsidRPr="00CA0845">
        <w:rPr>
          <w:rFonts w:ascii="Times New Roman" w:hAnsi="Times New Roman"/>
          <w:lang w:val="ru-RU"/>
        </w:rPr>
        <w:t xml:space="preserve"> и третьим лицом договора, который в обязательном порядке включает:</w:t>
      </w:r>
    </w:p>
    <w:p w:rsidR="000F4AB1" w:rsidRPr="00CA0845" w:rsidRDefault="000F4AB1" w:rsidP="000F4AB1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цели и сроки обработки третьим лицом передаваемых </w:t>
      </w:r>
      <w:r>
        <w:rPr>
          <w:rFonts w:ascii="Times New Roman" w:hAnsi="Times New Roman"/>
          <w:lang w:val="ru-RU"/>
        </w:rPr>
        <w:t>ПДн.</w:t>
      </w:r>
    </w:p>
    <w:p w:rsidR="000F4AB1" w:rsidRPr="00CA0845" w:rsidRDefault="000F4AB1" w:rsidP="000F4AB1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перечень действий с передаваемыми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>, которые могут осуществляться третьим лицом, а</w:t>
      </w:r>
      <w:r>
        <w:rPr>
          <w:rFonts w:ascii="Times New Roman" w:hAnsi="Times New Roman"/>
          <w:lang w:val="ru-RU"/>
        </w:rPr>
        <w:t xml:space="preserve"> также способы их осуществления.</w:t>
      </w:r>
    </w:p>
    <w:p w:rsidR="000F4AB1" w:rsidRPr="00CA0845" w:rsidRDefault="000F4AB1" w:rsidP="000F4AB1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обязанность третьего лица соблюдать конфиденциальность передаваемых </w:t>
      </w:r>
      <w:r>
        <w:rPr>
          <w:rFonts w:ascii="Times New Roman" w:hAnsi="Times New Roman"/>
          <w:lang w:val="ru-RU"/>
        </w:rPr>
        <w:t xml:space="preserve">ПДн </w:t>
      </w:r>
      <w:r w:rsidRPr="00CA0845">
        <w:rPr>
          <w:rFonts w:ascii="Times New Roman" w:hAnsi="Times New Roman"/>
          <w:lang w:val="ru-RU"/>
        </w:rPr>
        <w:t xml:space="preserve">и обеспечивать их безопасность при обработке, в т.ч. предпринимать меры по обеспечению безопасности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, предусмотренные статьей 19 Федерального закона от 27.07.2006 г. № 152-ФЗ «О персональных данных» (кроме установленных законодательством случаев, когда обеспечение конфиденциальности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не требуется).</w:t>
      </w:r>
    </w:p>
    <w:p w:rsidR="000F4AB1" w:rsidRPr="00CA0845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В случаях, когда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передаются третьему лицу на основании согласия субъекта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, цели, сроки и способы обработки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, включаемые в договор с третьим лицом, должны соответствовать целям, срокам и способам обработки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, указанным в согласии субъекта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>.</w:t>
      </w:r>
    </w:p>
    <w:p w:rsidR="000F4AB1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Требования безопасности, предъявляемые к процедурам передачи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третьему лицу, могут включаться в условия соответствующего договора или устанавливаться иным соглашением между </w:t>
      </w:r>
      <w:r>
        <w:rPr>
          <w:rFonts w:ascii="Times New Roman" w:hAnsi="Times New Roman"/>
          <w:lang w:val="ru-RU"/>
        </w:rPr>
        <w:t>Оператором</w:t>
      </w:r>
      <w:r w:rsidRPr="00CA0845">
        <w:rPr>
          <w:rFonts w:ascii="Times New Roman" w:hAnsi="Times New Roman"/>
          <w:lang w:val="ru-RU"/>
        </w:rPr>
        <w:t xml:space="preserve"> и третьим лицом. В тех случаях, когда процедуры передачи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и (или) предъявляемые к ним требования безопасности документально не определены, они определяются лицами, ответственными за обеспечение безопасности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Оператора</w:t>
      </w:r>
      <w:r w:rsidRPr="00CA0845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третьего лица</w:t>
      </w:r>
      <w:r w:rsidRPr="00CA0845">
        <w:rPr>
          <w:rFonts w:ascii="Times New Roman" w:hAnsi="Times New Roman"/>
          <w:lang w:val="ru-RU"/>
        </w:rPr>
        <w:t xml:space="preserve"> совместно.</w:t>
      </w:r>
    </w:p>
    <w:p w:rsidR="000F4AB1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A0845">
        <w:rPr>
          <w:rFonts w:ascii="Times New Roman" w:hAnsi="Times New Roman"/>
          <w:lang w:val="ru-RU"/>
        </w:rPr>
        <w:t xml:space="preserve">На передачу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третьему лицу, осуществляемую на основании и в порядке, предусмотренном Федеральным законом, в том числе на передачу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по запросу третьего лица, полномочия которого на получение соответствующих </w:t>
      </w:r>
      <w:r>
        <w:rPr>
          <w:rFonts w:ascii="Times New Roman" w:hAnsi="Times New Roman"/>
          <w:lang w:val="ru-RU"/>
        </w:rPr>
        <w:t>ПДн</w:t>
      </w:r>
      <w:r w:rsidRPr="00CA0845">
        <w:rPr>
          <w:rFonts w:ascii="Times New Roman" w:hAnsi="Times New Roman"/>
          <w:lang w:val="ru-RU"/>
        </w:rPr>
        <w:t xml:space="preserve"> установлены Федеральным законом (органов следствия, органов государственной безопасности и т.п.), требования настоящего раздела не распространяются.</w:t>
      </w:r>
    </w:p>
    <w:p w:rsidR="000F4AB1" w:rsidRPr="009F5C08" w:rsidRDefault="000F4AB1" w:rsidP="00156EB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F4AB1" w:rsidRPr="00082018" w:rsidRDefault="000F4AB1" w:rsidP="000F4A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5" w:name="_Toc459878316"/>
      <w:r w:rsidRPr="009F5C08">
        <w:rPr>
          <w:rFonts w:ascii="Times New Roman" w:hAnsi="Times New Roman"/>
          <w:bCs/>
          <w:sz w:val="28"/>
          <w:szCs w:val="28"/>
          <w:lang w:val="ru-RU"/>
        </w:rPr>
        <w:t>Уничтожение персональных данных</w:t>
      </w:r>
      <w:bookmarkEnd w:id="5"/>
    </w:p>
    <w:p w:rsidR="000F4AB1" w:rsidRPr="009F5C08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При необходимости уничтожения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>Оператор</w:t>
      </w:r>
      <w:r w:rsidRPr="009F5C08">
        <w:rPr>
          <w:rFonts w:ascii="Times New Roman" w:hAnsi="Times New Roman"/>
          <w:spacing w:val="-2"/>
          <w:lang w:val="ru-RU"/>
        </w:rPr>
        <w:t xml:space="preserve"> долж</w:t>
      </w:r>
      <w:r>
        <w:rPr>
          <w:rFonts w:ascii="Times New Roman" w:hAnsi="Times New Roman"/>
          <w:spacing w:val="-2"/>
          <w:lang w:val="ru-RU"/>
        </w:rPr>
        <w:t>е</w:t>
      </w:r>
      <w:r w:rsidRPr="009F5C08">
        <w:rPr>
          <w:rFonts w:ascii="Times New Roman" w:hAnsi="Times New Roman"/>
          <w:spacing w:val="-2"/>
          <w:lang w:val="ru-RU"/>
        </w:rPr>
        <w:t>н руководствоваться следующими требованиями: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Уничтожение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осуществляется комиссией по проведению мероприятий по </w:t>
      </w:r>
      <w:r>
        <w:rPr>
          <w:rFonts w:ascii="Times New Roman" w:hAnsi="Times New Roman"/>
          <w:spacing w:val="-2"/>
          <w:lang w:val="ru-RU"/>
        </w:rPr>
        <w:t>уничтожению ПДн</w:t>
      </w:r>
      <w:r w:rsidRPr="009F5C08">
        <w:rPr>
          <w:rFonts w:ascii="Times New Roman" w:hAnsi="Times New Roman"/>
          <w:spacing w:val="-2"/>
          <w:lang w:val="ru-RU"/>
        </w:rPr>
        <w:t>.</w:t>
      </w:r>
      <w:r>
        <w:rPr>
          <w:rFonts w:ascii="Times New Roman" w:hAnsi="Times New Roman"/>
          <w:spacing w:val="-2"/>
          <w:lang w:val="ru-RU"/>
        </w:rPr>
        <w:t xml:space="preserve"> После уничтожения ПДн составляется соответствующий акт (</w:t>
      </w:r>
      <w:r w:rsidRPr="00257A6B">
        <w:rPr>
          <w:rFonts w:ascii="Times New Roman" w:hAnsi="Times New Roman"/>
          <w:spacing w:val="-2"/>
          <w:lang w:val="ru-RU"/>
        </w:rPr>
        <w:t>Приложение № 3 к Положению</w:t>
      </w:r>
      <w:r>
        <w:rPr>
          <w:rFonts w:ascii="Times New Roman" w:hAnsi="Times New Roman"/>
          <w:spacing w:val="-2"/>
          <w:lang w:val="ru-RU"/>
        </w:rPr>
        <w:t>).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Бумажные носители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должны уничтожаться при помощи специального оборудования (измельчителя бумаги)</w:t>
      </w:r>
      <w:r>
        <w:rPr>
          <w:rFonts w:ascii="Times New Roman" w:hAnsi="Times New Roman"/>
          <w:spacing w:val="-2"/>
          <w:lang w:val="ru-RU"/>
        </w:rPr>
        <w:t xml:space="preserve"> или могут быть сожжены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p w:rsidR="000F4AB1" w:rsidRPr="00C61217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, представленные в электронном виде, должны уничтожаться </w:t>
      </w:r>
      <w:r>
        <w:rPr>
          <w:rFonts w:ascii="Times New Roman" w:hAnsi="Times New Roman"/>
          <w:spacing w:val="-2"/>
          <w:lang w:val="ru-RU"/>
        </w:rPr>
        <w:t xml:space="preserve">с использованием </w:t>
      </w:r>
      <w:r w:rsidRPr="009F5C08">
        <w:rPr>
          <w:rFonts w:ascii="Times New Roman" w:hAnsi="Times New Roman"/>
          <w:spacing w:val="-2"/>
          <w:lang w:val="ru-RU"/>
        </w:rPr>
        <w:t>специализированн</w:t>
      </w:r>
      <w:r>
        <w:rPr>
          <w:rFonts w:ascii="Times New Roman" w:hAnsi="Times New Roman"/>
          <w:spacing w:val="-2"/>
          <w:lang w:val="ru-RU"/>
        </w:rPr>
        <w:t>ого</w:t>
      </w:r>
      <w:r w:rsidRPr="009F5C08">
        <w:rPr>
          <w:rFonts w:ascii="Times New Roman" w:hAnsi="Times New Roman"/>
          <w:spacing w:val="-2"/>
          <w:lang w:val="ru-RU"/>
        </w:rPr>
        <w:t xml:space="preserve"> программн</w:t>
      </w:r>
      <w:r>
        <w:rPr>
          <w:rFonts w:ascii="Times New Roman" w:hAnsi="Times New Roman"/>
          <w:spacing w:val="-2"/>
          <w:lang w:val="ru-RU"/>
        </w:rPr>
        <w:t>ого</w:t>
      </w:r>
      <w:r w:rsidRPr="009F5C08">
        <w:rPr>
          <w:rFonts w:ascii="Times New Roman" w:hAnsi="Times New Roman"/>
          <w:spacing w:val="-2"/>
          <w:lang w:val="ru-RU"/>
        </w:rPr>
        <w:t xml:space="preserve"> обеспечени</w:t>
      </w:r>
      <w:r>
        <w:rPr>
          <w:rFonts w:ascii="Times New Roman" w:hAnsi="Times New Roman"/>
          <w:spacing w:val="-2"/>
          <w:lang w:val="ru-RU"/>
        </w:rPr>
        <w:t>я</w:t>
      </w:r>
      <w:r w:rsidRPr="009F5C08">
        <w:rPr>
          <w:rFonts w:ascii="Times New Roman" w:hAnsi="Times New Roman"/>
          <w:spacing w:val="-2"/>
          <w:lang w:val="ru-RU"/>
        </w:rPr>
        <w:t>, гарантирующ</w:t>
      </w:r>
      <w:r>
        <w:rPr>
          <w:rFonts w:ascii="Times New Roman" w:hAnsi="Times New Roman"/>
          <w:spacing w:val="-2"/>
          <w:lang w:val="ru-RU"/>
        </w:rPr>
        <w:t>его</w:t>
      </w:r>
      <w:r w:rsidRPr="009F5C08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>невозможность</w:t>
      </w:r>
      <w:r w:rsidRPr="009F5C08">
        <w:rPr>
          <w:rFonts w:ascii="Times New Roman" w:hAnsi="Times New Roman"/>
          <w:spacing w:val="-2"/>
          <w:lang w:val="ru-RU"/>
        </w:rPr>
        <w:t xml:space="preserve"> восстановления удаленных данных</w:t>
      </w:r>
      <w:r>
        <w:rPr>
          <w:rFonts w:ascii="Times New Roman" w:hAnsi="Times New Roman"/>
          <w:spacing w:val="-2"/>
          <w:lang w:val="ru-RU"/>
        </w:rPr>
        <w:t xml:space="preserve"> или посредством неоднократной перезаписи областей памяти, либо путем </w:t>
      </w:r>
      <w:r>
        <w:rPr>
          <w:rFonts w:ascii="Times New Roman" w:hAnsi="Times New Roman"/>
          <w:spacing w:val="-2"/>
          <w:lang w:val="ru-RU"/>
        </w:rPr>
        <w:lastRenderedPageBreak/>
        <w:t>уничтожения физического носителя содержащего такие данные</w:t>
      </w:r>
      <w:r w:rsidRPr="009F5C08">
        <w:rPr>
          <w:rFonts w:ascii="Times New Roman" w:hAnsi="Times New Roman"/>
          <w:spacing w:val="-2"/>
          <w:lang w:val="ru-RU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082018" w:rsidRPr="00615538" w:rsidTr="00CD38BD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08201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082018" w:rsidRPr="0012488A" w:rsidTr="00CD38BD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0F4AB1" w:rsidRPr="009F5C08" w:rsidRDefault="000F4AB1" w:rsidP="000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0F4AB1" w:rsidRPr="009F5C08" w:rsidRDefault="000F4AB1" w:rsidP="000F4A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6" w:name="_Toc459878317"/>
      <w:r w:rsidRPr="009F5C08">
        <w:rPr>
          <w:rFonts w:ascii="Times New Roman" w:hAnsi="Times New Roman"/>
          <w:bCs/>
          <w:sz w:val="28"/>
          <w:szCs w:val="28"/>
          <w:lang w:val="ru-RU"/>
        </w:rPr>
        <w:t>Внутренние проверки состояния защищенности информационной системы персональных данных</w:t>
      </w:r>
      <w:bookmarkEnd w:id="6"/>
    </w:p>
    <w:p w:rsidR="000F4AB1" w:rsidRPr="009F5C08" w:rsidRDefault="000F4AB1" w:rsidP="000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0F4AB1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bCs/>
          <w:szCs w:val="28"/>
          <w:lang w:val="ru-RU"/>
        </w:rPr>
        <w:t xml:space="preserve">Проверка состояния защищенности </w:t>
      </w:r>
      <w:r>
        <w:rPr>
          <w:rFonts w:ascii="Times New Roman" w:hAnsi="Times New Roman"/>
          <w:bCs/>
          <w:szCs w:val="28"/>
          <w:lang w:val="ru-RU"/>
        </w:rPr>
        <w:t>ПДн, обрабатываемых Оператором</w:t>
      </w:r>
      <w:r w:rsidRPr="009F5C08">
        <w:rPr>
          <w:rFonts w:ascii="Times New Roman" w:hAnsi="Times New Roman"/>
          <w:bCs/>
          <w:szCs w:val="28"/>
          <w:lang w:val="ru-RU"/>
        </w:rPr>
        <w:t xml:space="preserve"> осуществляется комиссией по проведению мероприятий по защите </w:t>
      </w:r>
      <w:r>
        <w:rPr>
          <w:rFonts w:ascii="Times New Roman" w:hAnsi="Times New Roman"/>
          <w:bCs/>
          <w:szCs w:val="28"/>
          <w:lang w:val="ru-RU"/>
        </w:rPr>
        <w:t>ПДн</w:t>
      </w:r>
      <w:r w:rsidRPr="009F5C08">
        <w:rPr>
          <w:rFonts w:ascii="Times New Roman" w:hAnsi="Times New Roman"/>
          <w:bCs/>
          <w:szCs w:val="28"/>
          <w:lang w:val="ru-RU"/>
        </w:rPr>
        <w:t>.</w:t>
      </w:r>
    </w:p>
    <w:p w:rsidR="00AB4AD5" w:rsidRPr="009F5C08" w:rsidRDefault="00AB4AD5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Комиссией составляется План мероприятий по внутреннему контролю, который утверждается директором. Назначаются исполнители Плана.</w:t>
      </w:r>
    </w:p>
    <w:p w:rsidR="000F4AB1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bCs/>
          <w:szCs w:val="28"/>
          <w:lang w:val="ru-RU"/>
        </w:rPr>
        <w:t xml:space="preserve">Проверка состояния защищенности осуществляется с целью определения соответствия нормативных, организационных, практических и технических мероприятий, реализуемых </w:t>
      </w:r>
      <w:r>
        <w:rPr>
          <w:rFonts w:ascii="Times New Roman" w:hAnsi="Times New Roman"/>
          <w:bCs/>
          <w:szCs w:val="28"/>
          <w:lang w:val="ru-RU"/>
        </w:rPr>
        <w:t>Оператором</w:t>
      </w:r>
      <w:r w:rsidRPr="009F5C08">
        <w:rPr>
          <w:rFonts w:ascii="Times New Roman" w:hAnsi="Times New Roman"/>
          <w:bCs/>
          <w:szCs w:val="28"/>
          <w:lang w:val="ru-RU"/>
        </w:rPr>
        <w:t xml:space="preserve">, требованиям </w:t>
      </w:r>
      <w:r w:rsidRPr="009F5C08">
        <w:rPr>
          <w:rFonts w:ascii="Times New Roman" w:hAnsi="Times New Roman"/>
          <w:spacing w:val="-2"/>
          <w:lang w:val="ru-RU"/>
        </w:rPr>
        <w:t>законов и иных нормативных правовых актов</w:t>
      </w:r>
      <w:r w:rsidRPr="009F5C08">
        <w:rPr>
          <w:rFonts w:ascii="Times New Roman" w:hAnsi="Times New Roman"/>
          <w:bCs/>
          <w:szCs w:val="28"/>
          <w:lang w:val="ru-RU"/>
        </w:rPr>
        <w:t xml:space="preserve"> Российской Федерации в области информационной безопасности и защиты </w:t>
      </w:r>
      <w:r>
        <w:rPr>
          <w:rFonts w:ascii="Times New Roman" w:hAnsi="Times New Roman"/>
          <w:bCs/>
          <w:szCs w:val="28"/>
          <w:lang w:val="ru-RU"/>
        </w:rPr>
        <w:t>ПДн</w:t>
      </w:r>
      <w:r w:rsidRPr="009F5C08">
        <w:rPr>
          <w:rFonts w:ascii="Times New Roman" w:hAnsi="Times New Roman"/>
          <w:bCs/>
          <w:szCs w:val="28"/>
          <w:lang w:val="ru-RU"/>
        </w:rPr>
        <w:t>.</w:t>
      </w:r>
    </w:p>
    <w:p w:rsidR="000F4AB1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Составляется План проведения проверок защищенности ПДн, обрабатываемых Оператором, включающий в себя:</w:t>
      </w:r>
    </w:p>
    <w:p w:rsidR="000F4AB1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Дату и место проведения проверки.</w:t>
      </w:r>
    </w:p>
    <w:p w:rsidR="000F4AB1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Цель проверки.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Краткие сведения об объектах и способах проверки.</w:t>
      </w:r>
    </w:p>
    <w:p w:rsidR="000F4AB1" w:rsidRPr="009F5C08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bCs/>
          <w:szCs w:val="28"/>
          <w:lang w:val="ru-RU"/>
        </w:rPr>
        <w:t xml:space="preserve">Внутренняя проверка Комиссии по проведению мероприятий по защите </w:t>
      </w:r>
      <w:r>
        <w:rPr>
          <w:rFonts w:ascii="Times New Roman" w:hAnsi="Times New Roman"/>
          <w:bCs/>
          <w:szCs w:val="28"/>
          <w:lang w:val="ru-RU"/>
        </w:rPr>
        <w:t>ПДн</w:t>
      </w:r>
      <w:r w:rsidRPr="009F5C08">
        <w:rPr>
          <w:rFonts w:ascii="Times New Roman" w:hAnsi="Times New Roman"/>
          <w:bCs/>
          <w:szCs w:val="28"/>
          <w:lang w:val="ru-RU"/>
        </w:rPr>
        <w:t xml:space="preserve"> завершается подведением итогов (обобщением) результатов проверки и составлением акта о результате проверки защищенности </w:t>
      </w:r>
      <w:r>
        <w:rPr>
          <w:rFonts w:ascii="Times New Roman" w:hAnsi="Times New Roman"/>
          <w:bCs/>
          <w:szCs w:val="28"/>
          <w:lang w:val="ru-RU"/>
        </w:rPr>
        <w:t>ПДн, обрабатываемых Оператором</w:t>
      </w:r>
      <w:r w:rsidRPr="009F5C08">
        <w:rPr>
          <w:rFonts w:ascii="Times New Roman" w:hAnsi="Times New Roman"/>
          <w:bCs/>
          <w:szCs w:val="28"/>
          <w:lang w:val="ru-RU"/>
        </w:rPr>
        <w:t>.</w:t>
      </w:r>
    </w:p>
    <w:p w:rsidR="000F4AB1" w:rsidRPr="009F5C08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bCs/>
          <w:szCs w:val="28"/>
          <w:lang w:val="ru-RU"/>
        </w:rPr>
        <w:t>Акт должен содержать: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bCs/>
          <w:szCs w:val="28"/>
          <w:lang w:val="ru-RU"/>
        </w:rPr>
        <w:t>Дата, время и место составления акта.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bCs/>
          <w:szCs w:val="28"/>
          <w:lang w:val="ru-RU"/>
        </w:rPr>
        <w:t>Дата и место проведения проверки.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bCs/>
          <w:szCs w:val="28"/>
          <w:lang w:val="ru-RU"/>
        </w:rPr>
        <w:t>Сведения о результатах проверки, в том числе о выявленных нарушениях и их характере.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9F5C08">
        <w:rPr>
          <w:rFonts w:ascii="Times New Roman" w:hAnsi="Times New Roman"/>
          <w:bCs/>
          <w:szCs w:val="28"/>
          <w:lang w:val="ru-RU"/>
        </w:rPr>
        <w:t>Достоверное и обоснованное изложение состояния защищенности информационной системы и ресурсов, выявленных недостатков и нарушений со ссылками на соответствующие документы и факты, выводы и предложения по их устранению с указанием конкретных сроков.</w:t>
      </w:r>
    </w:p>
    <w:p w:rsidR="000F4AB1" w:rsidRDefault="000F4AB1" w:rsidP="000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156EBD" w:rsidRPr="009F5C08" w:rsidRDefault="00156EBD" w:rsidP="000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0F4AB1" w:rsidRPr="00E54C77" w:rsidRDefault="000F4AB1" w:rsidP="000F4A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7" w:name="_Toc459878318"/>
      <w:r w:rsidRPr="009F5C08">
        <w:rPr>
          <w:rFonts w:ascii="Times New Roman" w:hAnsi="Times New Roman"/>
          <w:bCs/>
          <w:sz w:val="28"/>
          <w:szCs w:val="28"/>
          <w:lang w:val="ru-RU"/>
        </w:rPr>
        <w:t>Обязанности субъекта персональных данных и Оператора</w:t>
      </w:r>
      <w:bookmarkEnd w:id="7"/>
    </w:p>
    <w:p w:rsidR="000F4AB1" w:rsidRPr="009F5C08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В целях обеспечения достоверности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 ПДн обязан: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Предоставлять </w:t>
      </w:r>
      <w:r>
        <w:rPr>
          <w:rFonts w:ascii="Times New Roman" w:hAnsi="Times New Roman"/>
          <w:spacing w:val="-2"/>
          <w:lang w:val="ru-RU"/>
        </w:rPr>
        <w:t>Оператору</w:t>
      </w:r>
      <w:r w:rsidRPr="009F5C08">
        <w:rPr>
          <w:rFonts w:ascii="Times New Roman" w:hAnsi="Times New Roman"/>
          <w:spacing w:val="-2"/>
          <w:lang w:val="ru-RU"/>
        </w:rPr>
        <w:t xml:space="preserve"> полные и достоверные данные о се</w:t>
      </w:r>
      <w:r w:rsidRPr="009F5C08">
        <w:rPr>
          <w:rFonts w:ascii="Times New Roman" w:hAnsi="Times New Roman"/>
          <w:lang w:val="ru-RU"/>
        </w:rPr>
        <w:t>бе.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</w:rPr>
      </w:pPr>
      <w:r w:rsidRPr="009F5C08">
        <w:rPr>
          <w:rFonts w:ascii="Times New Roman" w:hAnsi="Times New Roman"/>
          <w:spacing w:val="-2"/>
          <w:lang w:val="ru-RU"/>
        </w:rPr>
        <w:t xml:space="preserve">В случае изменения своих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сообщать</w:t>
      </w:r>
      <w:r w:rsidRPr="009F5C08">
        <w:rPr>
          <w:rFonts w:ascii="Times New Roman" w:hAnsi="Times New Roman"/>
          <w:lang w:val="ru-RU"/>
        </w:rPr>
        <w:t xml:space="preserve"> данную информацию </w:t>
      </w:r>
      <w:r>
        <w:rPr>
          <w:rFonts w:ascii="Times New Roman" w:hAnsi="Times New Roman"/>
          <w:lang w:val="ru-RU"/>
        </w:rPr>
        <w:t>Оператору</w:t>
      </w:r>
      <w:r w:rsidRPr="009F5C08">
        <w:rPr>
          <w:rFonts w:ascii="Times New Roman" w:hAnsi="Times New Roman"/>
        </w:rPr>
        <w:t>.</w:t>
      </w:r>
    </w:p>
    <w:p w:rsidR="000F4AB1" w:rsidRPr="009F5C08" w:rsidRDefault="000F4AB1" w:rsidP="000F4AB1">
      <w:pPr>
        <w:widowControl w:val="0"/>
        <w:numPr>
          <w:ilvl w:val="1"/>
          <w:numId w:val="2"/>
        </w:numPr>
        <w:shd w:val="clear" w:color="auto" w:fill="FFFFFF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Pr="009F5C08">
        <w:rPr>
          <w:rFonts w:ascii="Times New Roman" w:hAnsi="Times New Roman"/>
          <w:spacing w:val="-2"/>
          <w:lang w:val="ru-RU"/>
        </w:rPr>
        <w:t xml:space="preserve"> обязан: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Осуществлять защиту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субъекта ПДн.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 xml:space="preserve">Вести Журнал учета </w:t>
      </w:r>
      <w:r>
        <w:rPr>
          <w:rFonts w:ascii="Times New Roman" w:hAnsi="Times New Roman"/>
          <w:spacing w:val="-1"/>
          <w:lang w:val="ru-RU"/>
        </w:rPr>
        <w:t>запросов</w:t>
      </w:r>
      <w:r w:rsidRPr="009F5C08">
        <w:rPr>
          <w:rFonts w:ascii="Times New Roman" w:hAnsi="Times New Roman"/>
          <w:spacing w:val="-1"/>
          <w:lang w:val="ru-RU"/>
        </w:rPr>
        <w:t xml:space="preserve"> субъектов </w:t>
      </w:r>
      <w:r>
        <w:rPr>
          <w:rFonts w:ascii="Times New Roman" w:hAnsi="Times New Roman"/>
          <w:spacing w:val="-1"/>
          <w:lang w:val="ru-RU"/>
        </w:rPr>
        <w:t>ПДн</w:t>
      </w:r>
      <w:r w:rsidRPr="009F5C08">
        <w:rPr>
          <w:rFonts w:ascii="Times New Roman" w:hAnsi="Times New Roman"/>
          <w:spacing w:val="-1"/>
          <w:lang w:val="ru-RU"/>
        </w:rPr>
        <w:t xml:space="preserve"> по воп</w:t>
      </w:r>
      <w:r>
        <w:rPr>
          <w:rFonts w:ascii="Times New Roman" w:hAnsi="Times New Roman"/>
          <w:spacing w:val="-1"/>
          <w:lang w:val="ru-RU"/>
        </w:rPr>
        <w:t>росам обработки их ПДн (Приложение №4 к Положению)</w:t>
      </w:r>
      <w:r w:rsidRPr="009F5C08">
        <w:rPr>
          <w:rFonts w:ascii="Times New Roman" w:hAnsi="Times New Roman"/>
          <w:spacing w:val="-1"/>
          <w:lang w:val="ru-RU"/>
        </w:rPr>
        <w:t>.</w:t>
      </w:r>
    </w:p>
    <w:p w:rsidR="000F4AB1" w:rsidRPr="009F5C08" w:rsidRDefault="000F4AB1" w:rsidP="000F4AB1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lang w:val="ru-RU"/>
        </w:rPr>
      </w:pPr>
      <w:r w:rsidRPr="009F5C08">
        <w:rPr>
          <w:rFonts w:ascii="Times New Roman" w:hAnsi="Times New Roman"/>
          <w:spacing w:val="-2"/>
          <w:lang w:val="ru-RU"/>
        </w:rPr>
        <w:t xml:space="preserve">Обеспечивать хранение документации, содержащей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субъектов ПДн, при этом </w:t>
      </w:r>
      <w:r>
        <w:rPr>
          <w:rFonts w:ascii="Times New Roman" w:hAnsi="Times New Roman"/>
          <w:spacing w:val="-2"/>
          <w:lang w:val="ru-RU"/>
        </w:rPr>
        <w:t>ПДн</w:t>
      </w:r>
      <w:r w:rsidRPr="009F5C08">
        <w:rPr>
          <w:rFonts w:ascii="Times New Roman" w:hAnsi="Times New Roman"/>
          <w:spacing w:val="-2"/>
          <w:lang w:val="ru-RU"/>
        </w:rPr>
        <w:t xml:space="preserve"> </w:t>
      </w:r>
      <w:r w:rsidRPr="009F5C08">
        <w:rPr>
          <w:rFonts w:ascii="Times New Roman" w:hAnsi="Times New Roman"/>
          <w:lang w:val="ru-RU"/>
        </w:rPr>
        <w:t>не должны храниться дольше, чем это оправдано выполнением задач, для которых они собира</w:t>
      </w:r>
      <w:r w:rsidRPr="009F5C08">
        <w:rPr>
          <w:rFonts w:ascii="Times New Roman" w:hAnsi="Times New Roman"/>
          <w:spacing w:val="-1"/>
          <w:lang w:val="ru-RU"/>
        </w:rPr>
        <w:t>лись, или дольше, чем это требуется в интересах лиц, о которых собраны данные.</w:t>
      </w:r>
    </w:p>
    <w:p w:rsidR="000F4AB1" w:rsidRDefault="000F4AB1" w:rsidP="000F4A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082018" w:rsidRPr="00615538" w:rsidTr="00CD38BD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lastRenderedPageBreak/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08201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9 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082018" w:rsidRPr="0012488A" w:rsidTr="00CD38BD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082018" w:rsidRPr="009F5C08" w:rsidRDefault="00082018" w:rsidP="000F4A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ru-RU"/>
        </w:rPr>
      </w:pPr>
    </w:p>
    <w:p w:rsidR="000F4AB1" w:rsidRPr="009F5C08" w:rsidRDefault="000F4AB1" w:rsidP="000F4A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8" w:name="_Toc459878319"/>
      <w:r w:rsidRPr="009F5C08">
        <w:rPr>
          <w:rFonts w:ascii="Times New Roman" w:hAnsi="Times New Roman"/>
          <w:bCs/>
          <w:sz w:val="28"/>
          <w:szCs w:val="28"/>
          <w:lang w:val="ru-RU"/>
        </w:rPr>
        <w:t>Права субъекта ПДн в целях защиты персональных данных</w:t>
      </w:r>
      <w:bookmarkEnd w:id="8"/>
    </w:p>
    <w:p w:rsidR="000F4AB1" w:rsidRPr="009F5C08" w:rsidRDefault="000F4AB1" w:rsidP="000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0F4AB1" w:rsidRPr="009F5C08" w:rsidRDefault="000F4AB1" w:rsidP="000F4AB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вправе требовать от Оператора уточнения его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, их блокирования или уничтожения в случае, если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="008E083A">
        <w:rPr>
          <w:rFonts w:ascii="Times New Roman" w:hAnsi="Times New Roman"/>
          <w:lang w:val="ru-RU" w:eastAsia="ru-RU"/>
        </w:rPr>
        <w:t xml:space="preserve"> В случае</w:t>
      </w:r>
      <w:r w:rsidR="003E2246">
        <w:rPr>
          <w:rFonts w:ascii="Times New Roman" w:hAnsi="Times New Roman"/>
          <w:lang w:val="ru-RU" w:eastAsia="ru-RU"/>
        </w:rPr>
        <w:t xml:space="preserve"> достижения целей обработки, правомерности</w:t>
      </w:r>
      <w:r w:rsidR="008E083A">
        <w:rPr>
          <w:rFonts w:ascii="Times New Roman" w:hAnsi="Times New Roman"/>
          <w:lang w:val="ru-RU" w:eastAsia="ru-RU"/>
        </w:rPr>
        <w:t xml:space="preserve"> запроса субъекта ПДн на уничтожение его ПДн и отсутствии требований законодательства, в соответствии с которыми обработка ПДн может быть продолжена</w:t>
      </w:r>
      <w:r w:rsidR="00471528">
        <w:rPr>
          <w:rFonts w:ascii="Times New Roman" w:hAnsi="Times New Roman"/>
          <w:lang w:val="ru-RU" w:eastAsia="ru-RU"/>
        </w:rPr>
        <w:t xml:space="preserve"> или в случае, когда не удается устранить нарушения в обработке ПДн</w:t>
      </w:r>
      <w:r w:rsidR="008E083A">
        <w:rPr>
          <w:rFonts w:ascii="Times New Roman" w:hAnsi="Times New Roman"/>
          <w:lang w:val="ru-RU" w:eastAsia="ru-RU"/>
        </w:rPr>
        <w:t>, Оператор уничтожает ПДн с составлением Формы уведомления об уничтожении (Приложение №5)</w:t>
      </w:r>
    </w:p>
    <w:p w:rsidR="000F4AB1" w:rsidRPr="009F5C08" w:rsidRDefault="000F4AB1" w:rsidP="000F4AB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на получение информации, касающейся обработки его </w:t>
      </w:r>
      <w:r>
        <w:rPr>
          <w:rFonts w:ascii="Times New Roman" w:hAnsi="Times New Roman"/>
          <w:lang w:val="ru-RU" w:eastAsia="ru-RU"/>
        </w:rPr>
        <w:t>ПДн</w:t>
      </w:r>
      <w:r w:rsidR="00156EBD">
        <w:rPr>
          <w:rFonts w:ascii="Times New Roman" w:hAnsi="Times New Roman"/>
          <w:lang w:val="ru-RU" w:eastAsia="ru-RU"/>
        </w:rPr>
        <w:t xml:space="preserve"> на основе Формы запроса субъекта ПДн на доступ к своим ПДн (Приложение №</w:t>
      </w:r>
      <w:r w:rsidR="008E083A">
        <w:rPr>
          <w:rFonts w:ascii="Times New Roman" w:hAnsi="Times New Roman"/>
          <w:lang w:val="ru-RU" w:eastAsia="ru-RU"/>
        </w:rPr>
        <w:t>6</w:t>
      </w:r>
      <w:r w:rsidR="00156EBD">
        <w:rPr>
          <w:rFonts w:ascii="Times New Roman" w:hAnsi="Times New Roman"/>
          <w:lang w:val="ru-RU" w:eastAsia="ru-RU"/>
        </w:rPr>
        <w:t>)</w:t>
      </w:r>
      <w:r w:rsidRPr="009F5C08">
        <w:rPr>
          <w:rFonts w:ascii="Times New Roman" w:hAnsi="Times New Roman"/>
          <w:lang w:val="ru-RU" w:eastAsia="ru-RU"/>
        </w:rPr>
        <w:t>, в том числе содержащей:</w:t>
      </w:r>
    </w:p>
    <w:p w:rsidR="000F4AB1" w:rsidRPr="009F5C08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val="ru-RU" w:eastAsia="ru-RU"/>
        </w:rPr>
      </w:pPr>
      <w:bookmarkStart w:id="9" w:name="sub_14041"/>
      <w:r w:rsidRPr="009F5C08">
        <w:rPr>
          <w:rFonts w:ascii="Times New Roman" w:hAnsi="Times New Roman"/>
          <w:lang w:val="ru-RU"/>
        </w:rPr>
        <w:t xml:space="preserve">подтверждение факта обработки </w:t>
      </w:r>
      <w:r>
        <w:rPr>
          <w:rFonts w:ascii="Times New Roman" w:hAnsi="Times New Roman"/>
          <w:lang w:val="ru-RU"/>
        </w:rPr>
        <w:t>ПДн</w:t>
      </w:r>
      <w:r w:rsidRPr="009F5C08">
        <w:rPr>
          <w:rFonts w:ascii="Times New Roman" w:hAnsi="Times New Roman"/>
          <w:lang w:val="ru-RU"/>
        </w:rPr>
        <w:t xml:space="preserve"> Оператором;</w:t>
      </w:r>
    </w:p>
    <w:p w:rsidR="000F4AB1" w:rsidRPr="009F5C08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bookmarkStart w:id="10" w:name="sub_1442"/>
      <w:bookmarkEnd w:id="9"/>
      <w:r w:rsidRPr="009F5C08">
        <w:rPr>
          <w:rFonts w:ascii="Times New Roman" w:hAnsi="Times New Roman"/>
          <w:lang w:val="ru-RU"/>
        </w:rPr>
        <w:t xml:space="preserve">правовые основания и цели обработки </w:t>
      </w:r>
      <w:r>
        <w:rPr>
          <w:rFonts w:ascii="Times New Roman" w:hAnsi="Times New Roman"/>
          <w:lang w:val="ru-RU"/>
        </w:rPr>
        <w:t>ПДн</w:t>
      </w:r>
      <w:r w:rsidRPr="009F5C08">
        <w:rPr>
          <w:rFonts w:ascii="Times New Roman" w:hAnsi="Times New Roman"/>
          <w:lang w:val="ru-RU"/>
        </w:rPr>
        <w:t>;</w:t>
      </w:r>
    </w:p>
    <w:p w:rsidR="000F4AB1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bookmarkStart w:id="11" w:name="sub_1443"/>
      <w:bookmarkEnd w:id="10"/>
      <w:r w:rsidRPr="009F5C08">
        <w:rPr>
          <w:rFonts w:ascii="Times New Roman" w:hAnsi="Times New Roman"/>
          <w:lang w:val="ru-RU"/>
        </w:rPr>
        <w:t xml:space="preserve">цели и применяемые Оператором способы обработки </w:t>
      </w:r>
      <w:r>
        <w:rPr>
          <w:rFonts w:ascii="Times New Roman" w:hAnsi="Times New Roman"/>
          <w:lang w:val="ru-RU"/>
        </w:rPr>
        <w:t>ПДн</w:t>
      </w:r>
      <w:r w:rsidRPr="009F5C08">
        <w:rPr>
          <w:rFonts w:ascii="Times New Roman" w:hAnsi="Times New Roman"/>
          <w:lang w:val="ru-RU"/>
        </w:rPr>
        <w:t>;</w:t>
      </w:r>
    </w:p>
    <w:p w:rsidR="000F4AB1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наименование и место нахождения </w:t>
      </w:r>
      <w:r>
        <w:rPr>
          <w:rFonts w:ascii="Times New Roman" w:hAnsi="Times New Roman"/>
          <w:lang w:val="ru-RU"/>
        </w:rPr>
        <w:t>Оператора</w:t>
      </w:r>
      <w:r w:rsidRPr="00834A08">
        <w:rPr>
          <w:rFonts w:ascii="Times New Roman" w:hAnsi="Times New Roman"/>
          <w:lang w:val="ru-RU"/>
        </w:rPr>
        <w:t xml:space="preserve">, сведения о лицах (за исключением работников </w:t>
      </w:r>
      <w:r>
        <w:rPr>
          <w:rFonts w:ascii="Times New Roman" w:hAnsi="Times New Roman"/>
          <w:lang w:val="ru-RU" w:eastAsia="ru-RU"/>
        </w:rPr>
        <w:t>Оператора</w:t>
      </w:r>
      <w:r w:rsidRPr="00834A08">
        <w:rPr>
          <w:rFonts w:ascii="Times New Roman" w:hAnsi="Times New Roman"/>
          <w:lang w:val="ru-RU"/>
        </w:rPr>
        <w:t xml:space="preserve">), которые имеют доступ к </w:t>
      </w:r>
      <w:r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 или которым могут быть раскрыты </w:t>
      </w:r>
      <w:r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 на основании договора с </w:t>
      </w:r>
      <w:r>
        <w:rPr>
          <w:rFonts w:ascii="Times New Roman" w:hAnsi="Times New Roman"/>
          <w:lang w:val="ru-RU"/>
        </w:rPr>
        <w:t>Оператором</w:t>
      </w:r>
      <w:r w:rsidRPr="00834A08">
        <w:rPr>
          <w:rFonts w:ascii="Times New Roman" w:hAnsi="Times New Roman"/>
          <w:lang w:val="ru-RU"/>
        </w:rPr>
        <w:t xml:space="preserve"> или на основании федерального закона</w:t>
      </w:r>
      <w:r>
        <w:rPr>
          <w:rFonts w:ascii="Times New Roman" w:hAnsi="Times New Roman"/>
          <w:lang w:val="ru-RU"/>
        </w:rPr>
        <w:t>;</w:t>
      </w:r>
    </w:p>
    <w:p w:rsidR="000F4AB1" w:rsidRPr="009F5C08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обрабатываемые </w:t>
      </w:r>
      <w:r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, относящиеся к соответствующему субъекту </w:t>
      </w:r>
      <w:r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>, источник их получения</w:t>
      </w:r>
      <w:r>
        <w:rPr>
          <w:rFonts w:ascii="Times New Roman" w:hAnsi="Times New Roman"/>
          <w:lang w:val="ru-RU"/>
        </w:rPr>
        <w:t>;</w:t>
      </w:r>
    </w:p>
    <w:p w:rsidR="000F4AB1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bookmarkStart w:id="12" w:name="sub_1446"/>
      <w:bookmarkEnd w:id="11"/>
      <w:r w:rsidRPr="009F5C08">
        <w:rPr>
          <w:rFonts w:ascii="Times New Roman" w:hAnsi="Times New Roman"/>
          <w:lang w:val="ru-RU"/>
        </w:rPr>
        <w:t xml:space="preserve">сроки обработки </w:t>
      </w:r>
      <w:r>
        <w:rPr>
          <w:rFonts w:ascii="Times New Roman" w:hAnsi="Times New Roman"/>
          <w:lang w:val="ru-RU"/>
        </w:rPr>
        <w:t>ПДн</w:t>
      </w:r>
      <w:r w:rsidRPr="009F5C08">
        <w:rPr>
          <w:rFonts w:ascii="Times New Roman" w:hAnsi="Times New Roman"/>
          <w:lang w:val="ru-RU"/>
        </w:rPr>
        <w:t>, в том числе сроки их хранения;</w:t>
      </w:r>
    </w:p>
    <w:p w:rsidR="000F4AB1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порядок осуществления субъектом </w:t>
      </w:r>
      <w:r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 прав, предусмотренных Федеральным законом</w:t>
      </w:r>
      <w:r>
        <w:rPr>
          <w:rFonts w:ascii="Times New Roman" w:hAnsi="Times New Roman"/>
          <w:lang w:val="ru-RU"/>
        </w:rPr>
        <w:t xml:space="preserve"> </w:t>
      </w:r>
      <w:r w:rsidRPr="00834A08">
        <w:rPr>
          <w:rFonts w:ascii="Times New Roman" w:hAnsi="Times New Roman"/>
          <w:lang w:val="ru-RU"/>
        </w:rPr>
        <w:t>от 27 июля 2006 г. № 152-ФЗ «О персональных данных»;</w:t>
      </w:r>
    </w:p>
    <w:p w:rsidR="000F4AB1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информацию об осуществленной или о предполагаемой трансграничной передаче </w:t>
      </w:r>
      <w:r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>;</w:t>
      </w:r>
    </w:p>
    <w:p w:rsidR="000F4AB1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 xml:space="preserve">наименование или фамилию, имя, отчество и адрес лица, осуществляющего обработку </w:t>
      </w:r>
      <w:r>
        <w:rPr>
          <w:rFonts w:ascii="Times New Roman" w:hAnsi="Times New Roman"/>
          <w:lang w:val="ru-RU"/>
        </w:rPr>
        <w:t>ПДн</w:t>
      </w:r>
      <w:r w:rsidRPr="00834A08">
        <w:rPr>
          <w:rFonts w:ascii="Times New Roman" w:hAnsi="Times New Roman"/>
          <w:lang w:val="ru-RU"/>
        </w:rPr>
        <w:t xml:space="preserve"> по поручению </w:t>
      </w:r>
      <w:r>
        <w:rPr>
          <w:rFonts w:ascii="Times New Roman" w:hAnsi="Times New Roman"/>
          <w:lang w:val="ru-RU" w:eastAsia="ru-RU"/>
        </w:rPr>
        <w:t>Оператора</w:t>
      </w:r>
      <w:r w:rsidRPr="00834A08">
        <w:rPr>
          <w:rFonts w:ascii="Times New Roman" w:hAnsi="Times New Roman"/>
          <w:lang w:val="ru-RU"/>
        </w:rPr>
        <w:t>, если обработка поручена или будет поручена такому лицу</w:t>
      </w:r>
      <w:r>
        <w:rPr>
          <w:rFonts w:ascii="Times New Roman" w:hAnsi="Times New Roman"/>
          <w:lang w:val="ru-RU"/>
        </w:rPr>
        <w:t>;</w:t>
      </w:r>
    </w:p>
    <w:p w:rsidR="000F4AB1" w:rsidRPr="009F5C08" w:rsidRDefault="000F4AB1" w:rsidP="000F4AB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val="ru-RU"/>
        </w:rPr>
      </w:pPr>
      <w:r w:rsidRPr="00834A08">
        <w:rPr>
          <w:rFonts w:ascii="Times New Roman" w:hAnsi="Times New Roman"/>
          <w:lang w:val="ru-RU"/>
        </w:rPr>
        <w:t>иные сведения, предусмотренные Федеральным законом от 27 июля 2006 г. № 152-ФЗ «О персональных данных» или другими федеральными законами</w:t>
      </w:r>
      <w:r>
        <w:rPr>
          <w:rFonts w:ascii="Times New Roman" w:hAnsi="Times New Roman"/>
          <w:lang w:val="ru-RU"/>
        </w:rPr>
        <w:t>.</w:t>
      </w:r>
    </w:p>
    <w:bookmarkEnd w:id="12"/>
    <w:p w:rsidR="000F4AB1" w:rsidRPr="009F5C08" w:rsidRDefault="000F4AB1" w:rsidP="000F4AB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на определение представителей для защиты своих </w:t>
      </w:r>
      <w:r>
        <w:rPr>
          <w:rFonts w:ascii="Times New Roman" w:hAnsi="Times New Roman"/>
          <w:lang w:val="ru-RU" w:eastAsia="ru-RU"/>
        </w:rPr>
        <w:t>законных интересов</w:t>
      </w:r>
      <w:r w:rsidRPr="009F5C08">
        <w:rPr>
          <w:rFonts w:ascii="Times New Roman" w:hAnsi="Times New Roman"/>
          <w:lang w:val="ru-RU" w:eastAsia="ru-RU"/>
        </w:rPr>
        <w:t>.</w:t>
      </w:r>
    </w:p>
    <w:p w:rsidR="000F4AB1" w:rsidRPr="009F5C08" w:rsidRDefault="000F4AB1" w:rsidP="000F4AB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требовать исключить или исправить неверные или неполные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, а также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>, обрабатываемые с нарушением требований Федерального закона от 27 июля 2006 г. № 152-ФЗ «О персональных данных».</w:t>
      </w:r>
      <w:r w:rsidR="00156EBD">
        <w:rPr>
          <w:rFonts w:ascii="Times New Roman" w:hAnsi="Times New Roman"/>
          <w:lang w:val="ru-RU" w:eastAsia="ru-RU"/>
        </w:rPr>
        <w:t xml:space="preserve"> В случае исправления допущенных нарушений Оператором заполняется Форма уведомления об устранении нарушений, допущенных при обработке ПДн (Приложение №</w:t>
      </w:r>
      <w:r w:rsidR="008E083A">
        <w:rPr>
          <w:rFonts w:ascii="Times New Roman" w:hAnsi="Times New Roman"/>
          <w:lang w:val="ru-RU" w:eastAsia="ru-RU"/>
        </w:rPr>
        <w:t>7</w:t>
      </w:r>
      <w:r w:rsidR="00156EBD">
        <w:rPr>
          <w:rFonts w:ascii="Times New Roman" w:hAnsi="Times New Roman"/>
          <w:lang w:val="ru-RU" w:eastAsia="ru-RU"/>
        </w:rPr>
        <w:t>)</w:t>
      </w:r>
      <w:r w:rsidR="0044481D">
        <w:rPr>
          <w:rFonts w:ascii="Times New Roman" w:hAnsi="Times New Roman"/>
          <w:lang w:val="ru-RU" w:eastAsia="ru-RU"/>
        </w:rPr>
        <w:t>, в копию отсылки Уведомления включается субъект ПДн.</w:t>
      </w:r>
    </w:p>
    <w:p w:rsidR="000F4AB1" w:rsidRDefault="000F4AB1" w:rsidP="000F4AB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требовать  извещени</w:t>
      </w:r>
      <w:r>
        <w:rPr>
          <w:rFonts w:ascii="Times New Roman" w:hAnsi="Times New Roman"/>
          <w:lang w:val="ru-RU" w:eastAsia="ru-RU"/>
        </w:rPr>
        <w:t>я</w:t>
      </w:r>
      <w:r w:rsidRPr="009F5C08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Оператором</w:t>
      </w:r>
      <w:r w:rsidRPr="009F5C08">
        <w:rPr>
          <w:rFonts w:ascii="Times New Roman" w:hAnsi="Times New Roman"/>
          <w:lang w:val="ru-RU" w:eastAsia="ru-RU"/>
        </w:rPr>
        <w:t xml:space="preserve"> всех лиц, которым ранее были сообщены неверные или неполные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субъекта ПДн, обо всех произведенных в них исключениях, исправлениях или дополнениях.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5572"/>
        <w:gridCol w:w="1968"/>
      </w:tblGrid>
      <w:tr w:rsidR="00082018" w:rsidRPr="00615538" w:rsidTr="00CD38BD">
        <w:trPr>
          <w:cantSplit/>
          <w:trHeight w:val="231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538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lastRenderedPageBreak/>
              <w:t>ОГБПОУ НовТТ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 xml:space="preserve"> Положение о деятельности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 w:eastAsia="ru-RU"/>
              </w:rPr>
              <w:t>СМК ПД 04- 72- 2018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082018">
            <w:pPr>
              <w:tabs>
                <w:tab w:val="center" w:pos="4677"/>
                <w:tab w:val="right" w:pos="9355"/>
              </w:tabs>
              <w:spacing w:before="36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 w:rsidR="00EB4E01" w:rsidRPr="00615538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615538">
              <w:rPr>
                <w:rFonts w:ascii="Times New Roman" w:eastAsia="Times New Roman" w:hAnsi="Times New Roman"/>
                <w:lang w:eastAsia="ru-RU"/>
              </w:rPr>
              <w:instrText xml:space="preserve"> PAGE </w:instrText>
            </w:r>
            <w:r w:rsidR="00EB4E01" w:rsidRPr="00615538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="0012488A">
              <w:rPr>
                <w:rFonts w:ascii="Times New Roman" w:eastAsia="Times New Roman" w:hAnsi="Times New Roman"/>
                <w:noProof/>
                <w:lang w:eastAsia="ru-RU"/>
              </w:rPr>
              <w:t>10</w:t>
            </w:r>
            <w:r w:rsidR="00EB4E01" w:rsidRPr="00615538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lang w:val="ru-RU" w:eastAsia="ru-RU"/>
              </w:rPr>
              <w:t>0</w:t>
            </w:r>
            <w:r w:rsidRPr="0061553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 w:rsidRPr="00615538">
              <w:rPr>
                <w:rFonts w:ascii="Times New Roman" w:eastAsia="Times New Roman" w:hAnsi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0</w:t>
            </w:r>
          </w:p>
        </w:tc>
      </w:tr>
      <w:tr w:rsidR="00082018" w:rsidRPr="0012488A" w:rsidTr="00CD38BD">
        <w:trPr>
          <w:cantSplit/>
          <w:trHeight w:val="596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eastAsia="Times New Roman" w:hAnsi="Times New Roman"/>
                <w:lang w:val="ru-RU" w:eastAsia="ru-RU"/>
              </w:rPr>
              <w:t>СИСТЕМА МЕНЕДЖМЕНТА КАЧЕСТВА</w:t>
            </w:r>
          </w:p>
          <w:p w:rsidR="00082018" w:rsidRPr="00615538" w:rsidRDefault="00082018" w:rsidP="00CD38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15538">
              <w:rPr>
                <w:rFonts w:ascii="Times New Roman" w:hAnsi="Times New Roman"/>
                <w:lang w:val="ru-RU"/>
              </w:rPr>
              <w:t>Положение о работе с персональными данными работников, студентов и их законных представителей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18" w:rsidRPr="00615538" w:rsidRDefault="00082018" w:rsidP="00CD38B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082018" w:rsidRPr="00082018" w:rsidRDefault="00082018" w:rsidP="0008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0F4AB1" w:rsidRPr="00A71754" w:rsidRDefault="000F4AB1" w:rsidP="000F4AB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lang w:val="ru-RU"/>
        </w:rPr>
      </w:pPr>
      <w:r w:rsidRPr="009F5C08">
        <w:rPr>
          <w:rFonts w:ascii="Times New Roman" w:hAnsi="Times New Roman"/>
          <w:lang w:val="ru-RU" w:eastAsia="ru-RU"/>
        </w:rPr>
        <w:t xml:space="preserve">Субъект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 w:eastAsia="ru-RU"/>
        </w:rPr>
        <w:t xml:space="preserve"> имеет право на обжалование в судебном порядке любых неправомерных действий или бездействии </w:t>
      </w:r>
      <w:r>
        <w:rPr>
          <w:rFonts w:ascii="Times New Roman" w:hAnsi="Times New Roman"/>
          <w:lang w:val="ru-RU" w:eastAsia="ru-RU"/>
        </w:rPr>
        <w:t>Оператора</w:t>
      </w:r>
      <w:r w:rsidRPr="009F5C08">
        <w:rPr>
          <w:rFonts w:ascii="Times New Roman" w:hAnsi="Times New Roman"/>
          <w:lang w:val="ru-RU" w:eastAsia="ru-RU"/>
        </w:rPr>
        <w:t xml:space="preserve"> при обработке и защите его </w:t>
      </w:r>
      <w:r>
        <w:rPr>
          <w:rFonts w:ascii="Times New Roman" w:hAnsi="Times New Roman"/>
          <w:lang w:val="ru-RU" w:eastAsia="ru-RU"/>
        </w:rPr>
        <w:t>ПДн</w:t>
      </w:r>
      <w:r w:rsidRPr="009F5C08">
        <w:rPr>
          <w:rFonts w:ascii="Times New Roman" w:hAnsi="Times New Roman"/>
          <w:lang w:val="ru-RU"/>
        </w:rPr>
        <w:t>.</w:t>
      </w:r>
    </w:p>
    <w:p w:rsidR="00A71754" w:rsidRPr="009F5C08" w:rsidRDefault="00A71754" w:rsidP="000F4AB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lang w:val="ru-RU"/>
        </w:rPr>
      </w:pPr>
      <w:r>
        <w:rPr>
          <w:rFonts w:ascii="Times New Roman" w:hAnsi="Times New Roman"/>
          <w:lang w:val="ru-RU"/>
        </w:rPr>
        <w:t>Процедуры рассмотрения запросов субъектов ПДн или их представителей регламентируется Правилами рассмотрения запросов субъектов ПДн или их представителей (Приложение №8)</w:t>
      </w:r>
    </w:p>
    <w:p w:rsidR="000F4AB1" w:rsidRPr="009F5C08" w:rsidRDefault="000F4AB1" w:rsidP="000F4A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lang w:val="ru-RU"/>
        </w:rPr>
      </w:pPr>
    </w:p>
    <w:p w:rsidR="00C5662B" w:rsidRPr="00082018" w:rsidRDefault="00C5662B" w:rsidP="00C566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13" w:name="_Toc459878320"/>
      <w:r>
        <w:rPr>
          <w:rFonts w:ascii="Times New Roman" w:hAnsi="Times New Roman"/>
          <w:bCs/>
          <w:sz w:val="28"/>
          <w:szCs w:val="28"/>
          <w:lang w:val="ru-RU"/>
        </w:rPr>
        <w:t>Особенности обработки ПДн без использования средств автоматизации</w:t>
      </w:r>
      <w:bookmarkEnd w:id="13"/>
    </w:p>
    <w:p w:rsidR="00C5662B" w:rsidRPr="00C5662B" w:rsidRDefault="00C5662B" w:rsidP="00C5662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 xml:space="preserve">Типовые </w:t>
      </w:r>
      <w:r w:rsidR="008E083A">
        <w:rPr>
          <w:rFonts w:ascii="Times New Roman" w:hAnsi="Times New Roman"/>
          <w:lang w:val="ru-RU"/>
        </w:rPr>
        <w:t xml:space="preserve">бумажные </w:t>
      </w:r>
      <w:r w:rsidR="00113C39">
        <w:rPr>
          <w:rFonts w:ascii="Times New Roman" w:hAnsi="Times New Roman"/>
          <w:lang w:val="ru-RU"/>
        </w:rPr>
        <w:t xml:space="preserve">формы, </w:t>
      </w:r>
      <w:r w:rsidRPr="00C5662B">
        <w:rPr>
          <w:rFonts w:ascii="Times New Roman" w:hAnsi="Times New Roman"/>
          <w:lang w:val="ru-RU"/>
        </w:rPr>
        <w:t xml:space="preserve">предполагающие включение в них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>:</w:t>
      </w:r>
    </w:p>
    <w:p w:rsidR="00C5662B" w:rsidRPr="00C5662B" w:rsidRDefault="00C5662B" w:rsidP="00C5662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>- заявление о приеме на работу;</w:t>
      </w:r>
    </w:p>
    <w:p w:rsidR="00C5662B" w:rsidRPr="00C5662B" w:rsidRDefault="00C5662B" w:rsidP="00C5662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>- личная карточка работника (форма Т-2);</w:t>
      </w:r>
    </w:p>
    <w:p w:rsidR="00C5662B" w:rsidRPr="00C5662B" w:rsidRDefault="00C5662B" w:rsidP="00C5662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>- обязательство о неразглашении информации ограниченного доступа;</w:t>
      </w:r>
    </w:p>
    <w:p w:rsidR="00C5662B" w:rsidRPr="00C5662B" w:rsidRDefault="00C5662B" w:rsidP="00C5662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>- согласие на обработку персональных данных;</w:t>
      </w:r>
    </w:p>
    <w:p w:rsidR="00C5662B" w:rsidRPr="00C5662B" w:rsidRDefault="00C5662B" w:rsidP="00C5662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>- личный листок по учету кадров.</w:t>
      </w:r>
    </w:p>
    <w:p w:rsidR="00C5662B" w:rsidRPr="008E083A" w:rsidRDefault="00C5662B" w:rsidP="00C5662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 xml:space="preserve">Лица, осуществляющие обработку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 xml:space="preserve"> без использования средств автоматизации (в том числе сотрудники </w:t>
      </w:r>
      <w:r w:rsidR="00113C39">
        <w:rPr>
          <w:rFonts w:ascii="Times New Roman" w:hAnsi="Times New Roman"/>
          <w:lang w:val="ru-RU"/>
        </w:rPr>
        <w:t>организации</w:t>
      </w:r>
      <w:r w:rsidRPr="00C5662B">
        <w:rPr>
          <w:rFonts w:ascii="Times New Roman" w:hAnsi="Times New Roman"/>
          <w:lang w:val="ru-RU"/>
        </w:rPr>
        <w:t>или лица, осуществляющи</w:t>
      </w:r>
      <w:r w:rsidR="00113C39">
        <w:rPr>
          <w:rFonts w:ascii="Times New Roman" w:hAnsi="Times New Roman"/>
          <w:lang w:val="ru-RU"/>
        </w:rPr>
        <w:t xml:space="preserve">е такую обработку по договору) </w:t>
      </w:r>
      <w:r w:rsidRPr="00C5662B">
        <w:rPr>
          <w:rFonts w:ascii="Times New Roman" w:hAnsi="Times New Roman"/>
          <w:lang w:val="ru-RU"/>
        </w:rPr>
        <w:t xml:space="preserve">должны быть проинформированы о факте обработки ими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>, обрабо</w:t>
      </w:r>
      <w:r w:rsidR="008E083A">
        <w:rPr>
          <w:rFonts w:ascii="Times New Roman" w:hAnsi="Times New Roman"/>
          <w:lang w:val="ru-RU"/>
        </w:rPr>
        <w:t xml:space="preserve">тка которых осуществляется </w:t>
      </w:r>
      <w:r w:rsidRPr="00C5662B">
        <w:rPr>
          <w:rFonts w:ascii="Times New Roman" w:hAnsi="Times New Roman"/>
          <w:lang w:val="ru-RU"/>
        </w:rPr>
        <w:t xml:space="preserve">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</w:t>
      </w:r>
      <w:r w:rsidR="00113C39">
        <w:rPr>
          <w:rFonts w:ascii="Times New Roman" w:hAnsi="Times New Roman"/>
          <w:lang w:val="ru-RU"/>
        </w:rPr>
        <w:t>организации.</w:t>
      </w:r>
    </w:p>
    <w:p w:rsidR="00C5662B" w:rsidRPr="00C5662B" w:rsidRDefault="00C5662B" w:rsidP="00C5662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 xml:space="preserve">Ведение журналов (журналов регистрации, журналов посещений), содержащих персональные данные, необходимых для однократного пропуска субъекта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 xml:space="preserve"> в помещения </w:t>
      </w:r>
      <w:r w:rsidR="00113C39">
        <w:rPr>
          <w:rFonts w:ascii="Times New Roman" w:hAnsi="Times New Roman"/>
          <w:lang w:val="ru-RU"/>
        </w:rPr>
        <w:t xml:space="preserve">организации </w:t>
      </w:r>
      <w:r w:rsidRPr="00C5662B">
        <w:rPr>
          <w:rFonts w:ascii="Times New Roman" w:hAnsi="Times New Roman"/>
          <w:lang w:val="ru-RU"/>
        </w:rPr>
        <w:t>или в иных аналогичных целях не предполагается.</w:t>
      </w:r>
    </w:p>
    <w:p w:rsidR="00C5662B" w:rsidRPr="00C5662B" w:rsidRDefault="00C5662B" w:rsidP="00C5662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 xml:space="preserve">Обработка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 xml:space="preserve">, осуществляемая без использования средств автоматизации, должна осуществляться таким образом, чтобы в отношении каждой категории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 xml:space="preserve"> можно было определить места хранения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 xml:space="preserve"> (материальных носителей) и установить перечень лиц, осуществляющих обработку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 xml:space="preserve"> либо имеющих к ним доступ.</w:t>
      </w:r>
    </w:p>
    <w:p w:rsidR="00C5662B" w:rsidRPr="00C5662B" w:rsidRDefault="00C5662B" w:rsidP="00C5662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C5662B">
        <w:rPr>
          <w:rFonts w:ascii="Times New Roman" w:hAnsi="Times New Roman"/>
          <w:lang w:val="ru-RU"/>
        </w:rPr>
        <w:t xml:space="preserve">Необходимо обеспечивать раздельное хранение </w:t>
      </w:r>
      <w:r w:rsidR="008E083A">
        <w:rPr>
          <w:rFonts w:ascii="Times New Roman" w:hAnsi="Times New Roman"/>
          <w:lang w:val="ru-RU"/>
        </w:rPr>
        <w:t>ПДн</w:t>
      </w:r>
      <w:r w:rsidRPr="00C5662B">
        <w:rPr>
          <w:rFonts w:ascii="Times New Roman" w:hAnsi="Times New Roman"/>
          <w:lang w:val="ru-RU"/>
        </w:rPr>
        <w:t xml:space="preserve"> (материальных носителей), обработка которых осуществляется в различных целях.</w:t>
      </w:r>
    </w:p>
    <w:p w:rsidR="00E54C77" w:rsidRPr="00E54C77" w:rsidRDefault="00E54C77" w:rsidP="00E54C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14" w:name="_Toc459878321"/>
    </w:p>
    <w:p w:rsidR="000F4AB1" w:rsidRPr="00E54C77" w:rsidRDefault="00C5662B" w:rsidP="00E54C77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E54C77">
        <w:rPr>
          <w:rFonts w:ascii="Times New Roman" w:hAnsi="Times New Roman"/>
          <w:bCs/>
          <w:sz w:val="28"/>
          <w:szCs w:val="28"/>
          <w:lang w:val="ru-RU"/>
        </w:rPr>
        <w:t>Ответственность за нарушение норм, регулирующих получение, обработку и защиту персональных данных субъекта ПДн</w:t>
      </w:r>
      <w:bookmarkEnd w:id="14"/>
    </w:p>
    <w:p w:rsidR="000F4AB1" w:rsidRPr="009F5C08" w:rsidRDefault="000F4AB1" w:rsidP="000F4AB1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>Лица, виновные в нарушении требований федеральных законов РФ, несут предусмотренную законодательством РФ ответственность.</w:t>
      </w:r>
    </w:p>
    <w:p w:rsidR="00E54C77" w:rsidRPr="00E54C77" w:rsidRDefault="000F4AB1" w:rsidP="00E54C77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9F5C08">
        <w:rPr>
          <w:rFonts w:ascii="Times New Roman" w:hAnsi="Times New Roman"/>
          <w:spacing w:val="-1"/>
          <w:lang w:val="ru-RU"/>
        </w:rPr>
        <w:t xml:space="preserve">Моральный вред, причиненный субъекту ПДн вследствие нарушения его прав, нарушения правил обработки </w:t>
      </w:r>
      <w:r>
        <w:rPr>
          <w:rFonts w:ascii="Times New Roman" w:hAnsi="Times New Roman"/>
          <w:spacing w:val="-1"/>
          <w:lang w:val="ru-RU"/>
        </w:rPr>
        <w:t>ПДн</w:t>
      </w:r>
      <w:r w:rsidRPr="009F5C08">
        <w:rPr>
          <w:rFonts w:ascii="Times New Roman" w:hAnsi="Times New Roman"/>
          <w:spacing w:val="-1"/>
          <w:lang w:val="ru-RU"/>
        </w:rPr>
        <w:t xml:space="preserve">, установленных федеральными законами, а также нарушения требований к защите </w:t>
      </w:r>
      <w:r>
        <w:rPr>
          <w:rFonts w:ascii="Times New Roman" w:hAnsi="Times New Roman"/>
          <w:spacing w:val="-1"/>
          <w:lang w:val="ru-RU"/>
        </w:rPr>
        <w:t>ПДн</w:t>
      </w:r>
      <w:r w:rsidRPr="009F5C08">
        <w:rPr>
          <w:rFonts w:ascii="Times New Roman" w:hAnsi="Times New Roman"/>
          <w:spacing w:val="-1"/>
          <w:lang w:val="ru-RU"/>
        </w:rPr>
        <w:t xml:space="preserve">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</w:t>
      </w:r>
      <w:r>
        <w:rPr>
          <w:rFonts w:ascii="Times New Roman" w:hAnsi="Times New Roman"/>
          <w:spacing w:val="-1"/>
          <w:lang w:val="ru-RU"/>
        </w:rPr>
        <w:t>ПДн</w:t>
      </w:r>
      <w:r w:rsidRPr="009F5C08">
        <w:rPr>
          <w:rFonts w:ascii="Times New Roman" w:hAnsi="Times New Roman"/>
          <w:spacing w:val="-1"/>
          <w:lang w:val="ru-RU"/>
        </w:rPr>
        <w:t xml:space="preserve"> убытков.</w:t>
      </w:r>
    </w:p>
    <w:p w:rsidR="00E54C77" w:rsidRDefault="00E54C77" w:rsidP="00E54C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54C77" w:rsidRPr="00E54C77" w:rsidRDefault="00E54C77" w:rsidP="00E54C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4607B" w:rsidRPr="00082018" w:rsidRDefault="00082018" w:rsidP="00113C39">
      <w:pPr>
        <w:spacing w:after="0" w:line="240" w:lineRule="auto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Разработчик: _____________ /</w:t>
      </w:r>
      <w:r w:rsidRPr="00082018">
        <w:rPr>
          <w:rFonts w:ascii="Times New Roman" w:hAnsi="Times New Roman"/>
          <w:bCs/>
          <w:lang w:val="ru-RU"/>
        </w:rPr>
        <w:t xml:space="preserve">Дерябина </w:t>
      </w:r>
      <w:r>
        <w:rPr>
          <w:rFonts w:ascii="Times New Roman" w:hAnsi="Times New Roman"/>
          <w:bCs/>
          <w:lang w:val="ru-RU"/>
        </w:rPr>
        <w:t>Ю.Н./</w:t>
      </w:r>
      <w:r w:rsidR="0014607B" w:rsidRPr="00082018">
        <w:rPr>
          <w:rFonts w:ascii="Times New Roman" w:hAnsi="Times New Roman"/>
          <w:bCs/>
          <w:lang w:val="ru-RU"/>
        </w:rPr>
        <w:br w:type="page"/>
      </w:r>
    </w:p>
    <w:sectPr w:rsidR="0014607B" w:rsidRPr="00082018" w:rsidSect="00082018">
      <w:footerReference w:type="default" r:id="rId8"/>
      <w:pgSz w:w="12240" w:h="15840"/>
      <w:pgMar w:top="709" w:right="567" w:bottom="102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AA" w:rsidRDefault="000B50AA" w:rsidP="00867970">
      <w:pPr>
        <w:spacing w:after="0" w:line="240" w:lineRule="auto"/>
      </w:pPr>
      <w:r>
        <w:separator/>
      </w:r>
    </w:p>
  </w:endnote>
  <w:endnote w:type="continuationSeparator" w:id="1">
    <w:p w:rsidR="000B50AA" w:rsidRDefault="000B50AA" w:rsidP="008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148522"/>
      <w:docPartObj>
        <w:docPartGallery w:val="Page Numbers (Bottom of Page)"/>
        <w:docPartUnique/>
      </w:docPartObj>
    </w:sdtPr>
    <w:sdtContent>
      <w:p w:rsidR="002159E9" w:rsidRDefault="00EB4E01">
        <w:pPr>
          <w:pStyle w:val="a8"/>
          <w:jc w:val="right"/>
        </w:pPr>
        <w:r w:rsidRPr="005A73DF">
          <w:rPr>
            <w:rFonts w:ascii="Times New Roman" w:hAnsi="Times New Roman"/>
          </w:rPr>
          <w:fldChar w:fldCharType="begin"/>
        </w:r>
        <w:r w:rsidR="002159E9" w:rsidRPr="005A73DF">
          <w:rPr>
            <w:rFonts w:ascii="Times New Roman" w:hAnsi="Times New Roman"/>
          </w:rPr>
          <w:instrText>PAGE   \* MERGEFORMAT</w:instrText>
        </w:r>
        <w:r w:rsidRPr="005A73DF">
          <w:rPr>
            <w:rFonts w:ascii="Times New Roman" w:hAnsi="Times New Roman"/>
          </w:rPr>
          <w:fldChar w:fldCharType="separate"/>
        </w:r>
        <w:r w:rsidR="0012488A" w:rsidRPr="0012488A">
          <w:rPr>
            <w:rFonts w:ascii="Times New Roman" w:hAnsi="Times New Roman"/>
            <w:noProof/>
            <w:lang w:val="ru-RU"/>
          </w:rPr>
          <w:t>11</w:t>
        </w:r>
        <w:r w:rsidRPr="005A73DF">
          <w:rPr>
            <w:rFonts w:ascii="Times New Roman" w:hAnsi="Times New Roman"/>
          </w:rPr>
          <w:fldChar w:fldCharType="end"/>
        </w:r>
      </w:p>
    </w:sdtContent>
  </w:sdt>
  <w:p w:rsidR="002159E9" w:rsidRDefault="002159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AA" w:rsidRDefault="000B50AA" w:rsidP="00867970">
      <w:pPr>
        <w:spacing w:after="0" w:line="240" w:lineRule="auto"/>
      </w:pPr>
      <w:r>
        <w:separator/>
      </w:r>
    </w:p>
  </w:footnote>
  <w:footnote w:type="continuationSeparator" w:id="1">
    <w:p w:rsidR="000B50AA" w:rsidRDefault="000B50AA" w:rsidP="0086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4F7"/>
    <w:multiLevelType w:val="hybridMultilevel"/>
    <w:tmpl w:val="7CB0C77A"/>
    <w:lvl w:ilvl="0" w:tplc="F9BEA42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6D06FE"/>
    <w:multiLevelType w:val="multilevel"/>
    <w:tmpl w:val="DF4C0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A46CAF"/>
    <w:multiLevelType w:val="multilevel"/>
    <w:tmpl w:val="7A6AB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EA61DFD"/>
    <w:multiLevelType w:val="hybridMultilevel"/>
    <w:tmpl w:val="7826C272"/>
    <w:lvl w:ilvl="0" w:tplc="F9BEA4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1F244E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D8360F"/>
    <w:multiLevelType w:val="hybridMultilevel"/>
    <w:tmpl w:val="5232DE5E"/>
    <w:lvl w:ilvl="0" w:tplc="F9BEA4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517A9D"/>
    <w:multiLevelType w:val="hybridMultilevel"/>
    <w:tmpl w:val="63A07B68"/>
    <w:lvl w:ilvl="0" w:tplc="FE2A32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46C2811"/>
    <w:multiLevelType w:val="multilevel"/>
    <w:tmpl w:val="A9F22A74"/>
    <w:lvl w:ilvl="0">
      <w:start w:val="1"/>
      <w:numFmt w:val="decimal"/>
      <w:lvlText w:val="%1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AB1"/>
    <w:rsid w:val="000001C7"/>
    <w:rsid w:val="0000049E"/>
    <w:rsid w:val="00000BF4"/>
    <w:rsid w:val="00001A37"/>
    <w:rsid w:val="00002584"/>
    <w:rsid w:val="0000275F"/>
    <w:rsid w:val="0000326F"/>
    <w:rsid w:val="0000402C"/>
    <w:rsid w:val="0000501B"/>
    <w:rsid w:val="0000569A"/>
    <w:rsid w:val="000058BD"/>
    <w:rsid w:val="00006CF7"/>
    <w:rsid w:val="0000797B"/>
    <w:rsid w:val="00010782"/>
    <w:rsid w:val="000119CA"/>
    <w:rsid w:val="00012284"/>
    <w:rsid w:val="0001235A"/>
    <w:rsid w:val="00012980"/>
    <w:rsid w:val="000138B8"/>
    <w:rsid w:val="00013DE0"/>
    <w:rsid w:val="000140BB"/>
    <w:rsid w:val="00014F2C"/>
    <w:rsid w:val="00015113"/>
    <w:rsid w:val="00015135"/>
    <w:rsid w:val="00016AFC"/>
    <w:rsid w:val="000172F9"/>
    <w:rsid w:val="00020232"/>
    <w:rsid w:val="0002076B"/>
    <w:rsid w:val="000214BC"/>
    <w:rsid w:val="00021C82"/>
    <w:rsid w:val="0002342B"/>
    <w:rsid w:val="00024901"/>
    <w:rsid w:val="000249A3"/>
    <w:rsid w:val="00026734"/>
    <w:rsid w:val="00026E89"/>
    <w:rsid w:val="000277A2"/>
    <w:rsid w:val="00027874"/>
    <w:rsid w:val="0003014C"/>
    <w:rsid w:val="00032402"/>
    <w:rsid w:val="000325FF"/>
    <w:rsid w:val="00032867"/>
    <w:rsid w:val="000328EE"/>
    <w:rsid w:val="0003359D"/>
    <w:rsid w:val="00033B59"/>
    <w:rsid w:val="0003450E"/>
    <w:rsid w:val="000349C1"/>
    <w:rsid w:val="00036326"/>
    <w:rsid w:val="00036604"/>
    <w:rsid w:val="00036AD2"/>
    <w:rsid w:val="00036EF1"/>
    <w:rsid w:val="000370C1"/>
    <w:rsid w:val="0003752E"/>
    <w:rsid w:val="00037657"/>
    <w:rsid w:val="0003773E"/>
    <w:rsid w:val="00040599"/>
    <w:rsid w:val="000409D1"/>
    <w:rsid w:val="00040A7E"/>
    <w:rsid w:val="00041CD8"/>
    <w:rsid w:val="00042253"/>
    <w:rsid w:val="00042928"/>
    <w:rsid w:val="000460DE"/>
    <w:rsid w:val="000469F3"/>
    <w:rsid w:val="00046F5D"/>
    <w:rsid w:val="000472BB"/>
    <w:rsid w:val="0004755E"/>
    <w:rsid w:val="000479DE"/>
    <w:rsid w:val="00047AB1"/>
    <w:rsid w:val="00047CAA"/>
    <w:rsid w:val="0005063F"/>
    <w:rsid w:val="000513FE"/>
    <w:rsid w:val="00052ED3"/>
    <w:rsid w:val="00053D0F"/>
    <w:rsid w:val="000561B4"/>
    <w:rsid w:val="0005631C"/>
    <w:rsid w:val="00056808"/>
    <w:rsid w:val="00056AEF"/>
    <w:rsid w:val="000571B2"/>
    <w:rsid w:val="000600B9"/>
    <w:rsid w:val="000601D3"/>
    <w:rsid w:val="000603A9"/>
    <w:rsid w:val="00060CFD"/>
    <w:rsid w:val="00061007"/>
    <w:rsid w:val="000612F9"/>
    <w:rsid w:val="00062752"/>
    <w:rsid w:val="00062B05"/>
    <w:rsid w:val="00063650"/>
    <w:rsid w:val="0006385D"/>
    <w:rsid w:val="00063DBC"/>
    <w:rsid w:val="00063E0C"/>
    <w:rsid w:val="0006521A"/>
    <w:rsid w:val="00065849"/>
    <w:rsid w:val="00065A07"/>
    <w:rsid w:val="00066B3B"/>
    <w:rsid w:val="0007128A"/>
    <w:rsid w:val="000718D9"/>
    <w:rsid w:val="00072066"/>
    <w:rsid w:val="000725F5"/>
    <w:rsid w:val="00073479"/>
    <w:rsid w:val="000735D8"/>
    <w:rsid w:val="00073672"/>
    <w:rsid w:val="00074ABC"/>
    <w:rsid w:val="00074C55"/>
    <w:rsid w:val="00075A7E"/>
    <w:rsid w:val="00075A94"/>
    <w:rsid w:val="00075F57"/>
    <w:rsid w:val="00075FB9"/>
    <w:rsid w:val="000765A2"/>
    <w:rsid w:val="000769C4"/>
    <w:rsid w:val="0007734E"/>
    <w:rsid w:val="00080487"/>
    <w:rsid w:val="000815DE"/>
    <w:rsid w:val="00082018"/>
    <w:rsid w:val="000825F1"/>
    <w:rsid w:val="000828E7"/>
    <w:rsid w:val="00083AD1"/>
    <w:rsid w:val="00083BDC"/>
    <w:rsid w:val="00085B20"/>
    <w:rsid w:val="00085C9C"/>
    <w:rsid w:val="000860D6"/>
    <w:rsid w:val="00086DA6"/>
    <w:rsid w:val="00086ED2"/>
    <w:rsid w:val="00087216"/>
    <w:rsid w:val="0009063C"/>
    <w:rsid w:val="00090C2D"/>
    <w:rsid w:val="000915C8"/>
    <w:rsid w:val="00091ABF"/>
    <w:rsid w:val="00091EE6"/>
    <w:rsid w:val="000920E6"/>
    <w:rsid w:val="00093583"/>
    <w:rsid w:val="00094EAE"/>
    <w:rsid w:val="00095365"/>
    <w:rsid w:val="000957D7"/>
    <w:rsid w:val="00096485"/>
    <w:rsid w:val="00096C0E"/>
    <w:rsid w:val="000975A3"/>
    <w:rsid w:val="00097747"/>
    <w:rsid w:val="000979DC"/>
    <w:rsid w:val="000A07F9"/>
    <w:rsid w:val="000A14E1"/>
    <w:rsid w:val="000A1D51"/>
    <w:rsid w:val="000A1FF0"/>
    <w:rsid w:val="000A2233"/>
    <w:rsid w:val="000A2916"/>
    <w:rsid w:val="000A31E4"/>
    <w:rsid w:val="000A3F63"/>
    <w:rsid w:val="000A4314"/>
    <w:rsid w:val="000A4508"/>
    <w:rsid w:val="000A51F4"/>
    <w:rsid w:val="000A5495"/>
    <w:rsid w:val="000A5A9F"/>
    <w:rsid w:val="000A65EF"/>
    <w:rsid w:val="000A6AA8"/>
    <w:rsid w:val="000A6E7E"/>
    <w:rsid w:val="000A74B9"/>
    <w:rsid w:val="000B01E8"/>
    <w:rsid w:val="000B07D3"/>
    <w:rsid w:val="000B08CA"/>
    <w:rsid w:val="000B1191"/>
    <w:rsid w:val="000B1D9F"/>
    <w:rsid w:val="000B3A5A"/>
    <w:rsid w:val="000B50AA"/>
    <w:rsid w:val="000B5CEE"/>
    <w:rsid w:val="000B7EBB"/>
    <w:rsid w:val="000C16E7"/>
    <w:rsid w:val="000C17CE"/>
    <w:rsid w:val="000C2354"/>
    <w:rsid w:val="000C2B26"/>
    <w:rsid w:val="000C355C"/>
    <w:rsid w:val="000C687A"/>
    <w:rsid w:val="000C79FD"/>
    <w:rsid w:val="000D0B6A"/>
    <w:rsid w:val="000D0B7F"/>
    <w:rsid w:val="000D1C0C"/>
    <w:rsid w:val="000D1D73"/>
    <w:rsid w:val="000D2713"/>
    <w:rsid w:val="000D277E"/>
    <w:rsid w:val="000D2D51"/>
    <w:rsid w:val="000D2FE3"/>
    <w:rsid w:val="000D3111"/>
    <w:rsid w:val="000D3610"/>
    <w:rsid w:val="000D36C7"/>
    <w:rsid w:val="000D3C1A"/>
    <w:rsid w:val="000D3C73"/>
    <w:rsid w:val="000D3CD1"/>
    <w:rsid w:val="000D4B8C"/>
    <w:rsid w:val="000D4B97"/>
    <w:rsid w:val="000D4E0F"/>
    <w:rsid w:val="000D5078"/>
    <w:rsid w:val="000D52EB"/>
    <w:rsid w:val="000D53B3"/>
    <w:rsid w:val="000D5D28"/>
    <w:rsid w:val="000D6202"/>
    <w:rsid w:val="000D662B"/>
    <w:rsid w:val="000D6C0A"/>
    <w:rsid w:val="000D7015"/>
    <w:rsid w:val="000D7E08"/>
    <w:rsid w:val="000E02F0"/>
    <w:rsid w:val="000E0519"/>
    <w:rsid w:val="000E09CC"/>
    <w:rsid w:val="000E0B47"/>
    <w:rsid w:val="000E1624"/>
    <w:rsid w:val="000E1771"/>
    <w:rsid w:val="000E17EF"/>
    <w:rsid w:val="000E2261"/>
    <w:rsid w:val="000E4307"/>
    <w:rsid w:val="000E4902"/>
    <w:rsid w:val="000E497C"/>
    <w:rsid w:val="000E5047"/>
    <w:rsid w:val="000E543E"/>
    <w:rsid w:val="000E58A7"/>
    <w:rsid w:val="000E5C7E"/>
    <w:rsid w:val="000E655C"/>
    <w:rsid w:val="000E7B98"/>
    <w:rsid w:val="000E7DC6"/>
    <w:rsid w:val="000F101F"/>
    <w:rsid w:val="000F17E1"/>
    <w:rsid w:val="000F2F3D"/>
    <w:rsid w:val="000F4AB1"/>
    <w:rsid w:val="000F52D9"/>
    <w:rsid w:val="000F554D"/>
    <w:rsid w:val="000F5784"/>
    <w:rsid w:val="000F5A69"/>
    <w:rsid w:val="000F6D02"/>
    <w:rsid w:val="00102425"/>
    <w:rsid w:val="00103D76"/>
    <w:rsid w:val="00103E14"/>
    <w:rsid w:val="00104C1E"/>
    <w:rsid w:val="001052AB"/>
    <w:rsid w:val="00106D36"/>
    <w:rsid w:val="00107391"/>
    <w:rsid w:val="001076DD"/>
    <w:rsid w:val="00110565"/>
    <w:rsid w:val="0011086F"/>
    <w:rsid w:val="00110E78"/>
    <w:rsid w:val="00112439"/>
    <w:rsid w:val="001129A3"/>
    <w:rsid w:val="0011332A"/>
    <w:rsid w:val="00113472"/>
    <w:rsid w:val="00113C39"/>
    <w:rsid w:val="0011536E"/>
    <w:rsid w:val="00115ABC"/>
    <w:rsid w:val="00115B68"/>
    <w:rsid w:val="00115D5D"/>
    <w:rsid w:val="00116190"/>
    <w:rsid w:val="00117086"/>
    <w:rsid w:val="00117109"/>
    <w:rsid w:val="00117ED8"/>
    <w:rsid w:val="00117F80"/>
    <w:rsid w:val="001202D3"/>
    <w:rsid w:val="00120D08"/>
    <w:rsid w:val="00122593"/>
    <w:rsid w:val="00122921"/>
    <w:rsid w:val="00124318"/>
    <w:rsid w:val="0012488A"/>
    <w:rsid w:val="001257DE"/>
    <w:rsid w:val="00126FB6"/>
    <w:rsid w:val="00127448"/>
    <w:rsid w:val="00127DDD"/>
    <w:rsid w:val="001304AA"/>
    <w:rsid w:val="00131C21"/>
    <w:rsid w:val="00132711"/>
    <w:rsid w:val="0013331D"/>
    <w:rsid w:val="001333D7"/>
    <w:rsid w:val="001338BC"/>
    <w:rsid w:val="00133FDF"/>
    <w:rsid w:val="00134D2E"/>
    <w:rsid w:val="00136168"/>
    <w:rsid w:val="00136D67"/>
    <w:rsid w:val="00136F6E"/>
    <w:rsid w:val="00140053"/>
    <w:rsid w:val="001400FA"/>
    <w:rsid w:val="00141598"/>
    <w:rsid w:val="00141A29"/>
    <w:rsid w:val="00141C8C"/>
    <w:rsid w:val="00142310"/>
    <w:rsid w:val="0014328B"/>
    <w:rsid w:val="001438BA"/>
    <w:rsid w:val="0014607B"/>
    <w:rsid w:val="0014617B"/>
    <w:rsid w:val="001463F8"/>
    <w:rsid w:val="00146889"/>
    <w:rsid w:val="0014690A"/>
    <w:rsid w:val="00146E1F"/>
    <w:rsid w:val="00146E49"/>
    <w:rsid w:val="0014767A"/>
    <w:rsid w:val="00147724"/>
    <w:rsid w:val="00147932"/>
    <w:rsid w:val="00147D23"/>
    <w:rsid w:val="00147EE5"/>
    <w:rsid w:val="00150681"/>
    <w:rsid w:val="00150E0C"/>
    <w:rsid w:val="0015115C"/>
    <w:rsid w:val="0015120F"/>
    <w:rsid w:val="001512A3"/>
    <w:rsid w:val="001522B5"/>
    <w:rsid w:val="00152545"/>
    <w:rsid w:val="00153708"/>
    <w:rsid w:val="00153FB7"/>
    <w:rsid w:val="001545C5"/>
    <w:rsid w:val="00155189"/>
    <w:rsid w:val="001552C4"/>
    <w:rsid w:val="00156EBD"/>
    <w:rsid w:val="001606F0"/>
    <w:rsid w:val="001612B7"/>
    <w:rsid w:val="00161C88"/>
    <w:rsid w:val="001622E5"/>
    <w:rsid w:val="001624ED"/>
    <w:rsid w:val="00163423"/>
    <w:rsid w:val="00163947"/>
    <w:rsid w:val="001639EC"/>
    <w:rsid w:val="00164D49"/>
    <w:rsid w:val="00165647"/>
    <w:rsid w:val="00165BC2"/>
    <w:rsid w:val="001662B2"/>
    <w:rsid w:val="00167D40"/>
    <w:rsid w:val="001707E2"/>
    <w:rsid w:val="00170C10"/>
    <w:rsid w:val="0017117A"/>
    <w:rsid w:val="00171491"/>
    <w:rsid w:val="00171E09"/>
    <w:rsid w:val="00171F65"/>
    <w:rsid w:val="0017236A"/>
    <w:rsid w:val="0017317C"/>
    <w:rsid w:val="001741A8"/>
    <w:rsid w:val="0017445D"/>
    <w:rsid w:val="001748DD"/>
    <w:rsid w:val="00174F3C"/>
    <w:rsid w:val="00175F4C"/>
    <w:rsid w:val="001763B1"/>
    <w:rsid w:val="00176813"/>
    <w:rsid w:val="00176BC7"/>
    <w:rsid w:val="00177096"/>
    <w:rsid w:val="00177925"/>
    <w:rsid w:val="00177FC4"/>
    <w:rsid w:val="0018033A"/>
    <w:rsid w:val="0018033C"/>
    <w:rsid w:val="001814A3"/>
    <w:rsid w:val="0018167A"/>
    <w:rsid w:val="00181A99"/>
    <w:rsid w:val="00182076"/>
    <w:rsid w:val="001821B1"/>
    <w:rsid w:val="00183C41"/>
    <w:rsid w:val="00184425"/>
    <w:rsid w:val="00184B0F"/>
    <w:rsid w:val="001865A3"/>
    <w:rsid w:val="00186B8B"/>
    <w:rsid w:val="00186D6F"/>
    <w:rsid w:val="0019080E"/>
    <w:rsid w:val="00191DAF"/>
    <w:rsid w:val="00192AE1"/>
    <w:rsid w:val="00192EFE"/>
    <w:rsid w:val="001935D6"/>
    <w:rsid w:val="00193C5D"/>
    <w:rsid w:val="001944CA"/>
    <w:rsid w:val="00194B23"/>
    <w:rsid w:val="00195A10"/>
    <w:rsid w:val="00195C1D"/>
    <w:rsid w:val="00195EFF"/>
    <w:rsid w:val="0019605A"/>
    <w:rsid w:val="0019613A"/>
    <w:rsid w:val="00196194"/>
    <w:rsid w:val="001963E7"/>
    <w:rsid w:val="00196D5A"/>
    <w:rsid w:val="001970C5"/>
    <w:rsid w:val="00197455"/>
    <w:rsid w:val="00197754"/>
    <w:rsid w:val="001A0DBE"/>
    <w:rsid w:val="001A1D88"/>
    <w:rsid w:val="001A314E"/>
    <w:rsid w:val="001A338A"/>
    <w:rsid w:val="001A3E0F"/>
    <w:rsid w:val="001A4320"/>
    <w:rsid w:val="001A596C"/>
    <w:rsid w:val="001A6861"/>
    <w:rsid w:val="001A6A82"/>
    <w:rsid w:val="001A7207"/>
    <w:rsid w:val="001B0B0D"/>
    <w:rsid w:val="001B1F92"/>
    <w:rsid w:val="001B2848"/>
    <w:rsid w:val="001B3074"/>
    <w:rsid w:val="001B32A6"/>
    <w:rsid w:val="001B35A3"/>
    <w:rsid w:val="001B53C9"/>
    <w:rsid w:val="001B58BE"/>
    <w:rsid w:val="001B665B"/>
    <w:rsid w:val="001B6FD6"/>
    <w:rsid w:val="001B770B"/>
    <w:rsid w:val="001B7A87"/>
    <w:rsid w:val="001B7DCE"/>
    <w:rsid w:val="001C0511"/>
    <w:rsid w:val="001C10CF"/>
    <w:rsid w:val="001C128B"/>
    <w:rsid w:val="001C1396"/>
    <w:rsid w:val="001C18EC"/>
    <w:rsid w:val="001C1B35"/>
    <w:rsid w:val="001C3FFB"/>
    <w:rsid w:val="001C5B49"/>
    <w:rsid w:val="001C6563"/>
    <w:rsid w:val="001C7CF1"/>
    <w:rsid w:val="001D06B1"/>
    <w:rsid w:val="001D0CB0"/>
    <w:rsid w:val="001D1D01"/>
    <w:rsid w:val="001D2065"/>
    <w:rsid w:val="001D2311"/>
    <w:rsid w:val="001D25A9"/>
    <w:rsid w:val="001D27B1"/>
    <w:rsid w:val="001D3C11"/>
    <w:rsid w:val="001D3F7E"/>
    <w:rsid w:val="001D40E9"/>
    <w:rsid w:val="001D4A75"/>
    <w:rsid w:val="001D4CE3"/>
    <w:rsid w:val="001D4D7D"/>
    <w:rsid w:val="001D5451"/>
    <w:rsid w:val="001D554B"/>
    <w:rsid w:val="001D5AD8"/>
    <w:rsid w:val="001D5DC8"/>
    <w:rsid w:val="001D775B"/>
    <w:rsid w:val="001E00D0"/>
    <w:rsid w:val="001E0231"/>
    <w:rsid w:val="001E12D0"/>
    <w:rsid w:val="001E2843"/>
    <w:rsid w:val="001E2DA5"/>
    <w:rsid w:val="001E2F94"/>
    <w:rsid w:val="001E3120"/>
    <w:rsid w:val="001E3AB7"/>
    <w:rsid w:val="001E3DFC"/>
    <w:rsid w:val="001E48A1"/>
    <w:rsid w:val="001E5922"/>
    <w:rsid w:val="001E602F"/>
    <w:rsid w:val="001E715B"/>
    <w:rsid w:val="001E753B"/>
    <w:rsid w:val="001E76A0"/>
    <w:rsid w:val="001E7D1C"/>
    <w:rsid w:val="001F00F9"/>
    <w:rsid w:val="001F0232"/>
    <w:rsid w:val="001F1007"/>
    <w:rsid w:val="001F136E"/>
    <w:rsid w:val="001F2319"/>
    <w:rsid w:val="001F2EF3"/>
    <w:rsid w:val="001F3805"/>
    <w:rsid w:val="001F3D2F"/>
    <w:rsid w:val="001F3EF6"/>
    <w:rsid w:val="001F52FA"/>
    <w:rsid w:val="001F59C7"/>
    <w:rsid w:val="001F61F8"/>
    <w:rsid w:val="001F67E7"/>
    <w:rsid w:val="001F711C"/>
    <w:rsid w:val="001F723E"/>
    <w:rsid w:val="001F7277"/>
    <w:rsid w:val="002001F4"/>
    <w:rsid w:val="00204159"/>
    <w:rsid w:val="002041A8"/>
    <w:rsid w:val="0020433C"/>
    <w:rsid w:val="002045BC"/>
    <w:rsid w:val="00205025"/>
    <w:rsid w:val="00205163"/>
    <w:rsid w:val="00205385"/>
    <w:rsid w:val="002062D6"/>
    <w:rsid w:val="002071EA"/>
    <w:rsid w:val="0020770A"/>
    <w:rsid w:val="00210950"/>
    <w:rsid w:val="0021125D"/>
    <w:rsid w:val="00211A2A"/>
    <w:rsid w:val="0021359E"/>
    <w:rsid w:val="002137B4"/>
    <w:rsid w:val="002138F3"/>
    <w:rsid w:val="00213E24"/>
    <w:rsid w:val="002155C7"/>
    <w:rsid w:val="002159E9"/>
    <w:rsid w:val="00215EAE"/>
    <w:rsid w:val="00215EF8"/>
    <w:rsid w:val="0021616A"/>
    <w:rsid w:val="00216961"/>
    <w:rsid w:val="002206AA"/>
    <w:rsid w:val="00221230"/>
    <w:rsid w:val="0022144B"/>
    <w:rsid w:val="00221763"/>
    <w:rsid w:val="00222390"/>
    <w:rsid w:val="002224CA"/>
    <w:rsid w:val="00222B29"/>
    <w:rsid w:val="002230CB"/>
    <w:rsid w:val="0022379B"/>
    <w:rsid w:val="002246CB"/>
    <w:rsid w:val="0022480F"/>
    <w:rsid w:val="00226524"/>
    <w:rsid w:val="0022652D"/>
    <w:rsid w:val="00227902"/>
    <w:rsid w:val="00230696"/>
    <w:rsid w:val="00231375"/>
    <w:rsid w:val="00233124"/>
    <w:rsid w:val="00233FA4"/>
    <w:rsid w:val="0023489A"/>
    <w:rsid w:val="00234915"/>
    <w:rsid w:val="002358FC"/>
    <w:rsid w:val="00235A00"/>
    <w:rsid w:val="00236196"/>
    <w:rsid w:val="00236675"/>
    <w:rsid w:val="00236D1E"/>
    <w:rsid w:val="00236F20"/>
    <w:rsid w:val="00236F3F"/>
    <w:rsid w:val="0023739E"/>
    <w:rsid w:val="00237F56"/>
    <w:rsid w:val="0024017C"/>
    <w:rsid w:val="0024099E"/>
    <w:rsid w:val="00241855"/>
    <w:rsid w:val="00242ED3"/>
    <w:rsid w:val="00243247"/>
    <w:rsid w:val="00244B7A"/>
    <w:rsid w:val="00245297"/>
    <w:rsid w:val="00245A9A"/>
    <w:rsid w:val="00246BE1"/>
    <w:rsid w:val="00247F64"/>
    <w:rsid w:val="00250709"/>
    <w:rsid w:val="0025076F"/>
    <w:rsid w:val="00250D3C"/>
    <w:rsid w:val="0025140B"/>
    <w:rsid w:val="00251825"/>
    <w:rsid w:val="00252156"/>
    <w:rsid w:val="002525E0"/>
    <w:rsid w:val="002546D3"/>
    <w:rsid w:val="00254F8C"/>
    <w:rsid w:val="00255228"/>
    <w:rsid w:val="00255BD9"/>
    <w:rsid w:val="00256DB3"/>
    <w:rsid w:val="00257CAD"/>
    <w:rsid w:val="00257D2D"/>
    <w:rsid w:val="00260828"/>
    <w:rsid w:val="00261B23"/>
    <w:rsid w:val="00261CCE"/>
    <w:rsid w:val="0026242E"/>
    <w:rsid w:val="00262AB0"/>
    <w:rsid w:val="00263781"/>
    <w:rsid w:val="00263AB5"/>
    <w:rsid w:val="00264151"/>
    <w:rsid w:val="00264377"/>
    <w:rsid w:val="002646FB"/>
    <w:rsid w:val="002652F3"/>
    <w:rsid w:val="00266506"/>
    <w:rsid w:val="002666AD"/>
    <w:rsid w:val="00266780"/>
    <w:rsid w:val="00271F86"/>
    <w:rsid w:val="00272AB8"/>
    <w:rsid w:val="00272F43"/>
    <w:rsid w:val="002739B8"/>
    <w:rsid w:val="00273EDC"/>
    <w:rsid w:val="00274369"/>
    <w:rsid w:val="00274398"/>
    <w:rsid w:val="002743CB"/>
    <w:rsid w:val="00274912"/>
    <w:rsid w:val="00274F74"/>
    <w:rsid w:val="00275093"/>
    <w:rsid w:val="00275E58"/>
    <w:rsid w:val="0027636B"/>
    <w:rsid w:val="002765FA"/>
    <w:rsid w:val="00277EA2"/>
    <w:rsid w:val="00280288"/>
    <w:rsid w:val="00280614"/>
    <w:rsid w:val="00280A91"/>
    <w:rsid w:val="00280C88"/>
    <w:rsid w:val="00281928"/>
    <w:rsid w:val="00281C5B"/>
    <w:rsid w:val="00282053"/>
    <w:rsid w:val="00282283"/>
    <w:rsid w:val="00282D1A"/>
    <w:rsid w:val="00282DDC"/>
    <w:rsid w:val="00282FEF"/>
    <w:rsid w:val="002836FA"/>
    <w:rsid w:val="002837A6"/>
    <w:rsid w:val="0028417D"/>
    <w:rsid w:val="00284356"/>
    <w:rsid w:val="00285379"/>
    <w:rsid w:val="002853C1"/>
    <w:rsid w:val="0028587F"/>
    <w:rsid w:val="00286860"/>
    <w:rsid w:val="002870A7"/>
    <w:rsid w:val="002871EF"/>
    <w:rsid w:val="002872B5"/>
    <w:rsid w:val="00287FC4"/>
    <w:rsid w:val="002904AC"/>
    <w:rsid w:val="00290787"/>
    <w:rsid w:val="002913C2"/>
    <w:rsid w:val="002913ED"/>
    <w:rsid w:val="00291E2F"/>
    <w:rsid w:val="0029451E"/>
    <w:rsid w:val="00294D77"/>
    <w:rsid w:val="00295504"/>
    <w:rsid w:val="00295B94"/>
    <w:rsid w:val="002A0235"/>
    <w:rsid w:val="002A08F7"/>
    <w:rsid w:val="002A0AED"/>
    <w:rsid w:val="002A18A8"/>
    <w:rsid w:val="002A1A08"/>
    <w:rsid w:val="002A28A9"/>
    <w:rsid w:val="002A3317"/>
    <w:rsid w:val="002A3526"/>
    <w:rsid w:val="002A38C4"/>
    <w:rsid w:val="002A422A"/>
    <w:rsid w:val="002A574F"/>
    <w:rsid w:val="002A5E60"/>
    <w:rsid w:val="002A61CE"/>
    <w:rsid w:val="002A642E"/>
    <w:rsid w:val="002A6680"/>
    <w:rsid w:val="002A74AB"/>
    <w:rsid w:val="002A79B3"/>
    <w:rsid w:val="002A7AB8"/>
    <w:rsid w:val="002B0136"/>
    <w:rsid w:val="002B02D6"/>
    <w:rsid w:val="002B042D"/>
    <w:rsid w:val="002B1CDA"/>
    <w:rsid w:val="002B2256"/>
    <w:rsid w:val="002B259F"/>
    <w:rsid w:val="002B4E89"/>
    <w:rsid w:val="002B64B5"/>
    <w:rsid w:val="002B6ED3"/>
    <w:rsid w:val="002B71D1"/>
    <w:rsid w:val="002B752A"/>
    <w:rsid w:val="002B7B7E"/>
    <w:rsid w:val="002C0D33"/>
    <w:rsid w:val="002C14AB"/>
    <w:rsid w:val="002C2235"/>
    <w:rsid w:val="002C2552"/>
    <w:rsid w:val="002C26AD"/>
    <w:rsid w:val="002C2FB6"/>
    <w:rsid w:val="002C342E"/>
    <w:rsid w:val="002C402A"/>
    <w:rsid w:val="002C43EE"/>
    <w:rsid w:val="002C44FB"/>
    <w:rsid w:val="002C5287"/>
    <w:rsid w:val="002C5A1E"/>
    <w:rsid w:val="002C70ED"/>
    <w:rsid w:val="002C7624"/>
    <w:rsid w:val="002C7AD3"/>
    <w:rsid w:val="002C7F15"/>
    <w:rsid w:val="002D011F"/>
    <w:rsid w:val="002D021F"/>
    <w:rsid w:val="002D043C"/>
    <w:rsid w:val="002D10DC"/>
    <w:rsid w:val="002D1C3F"/>
    <w:rsid w:val="002D2F0A"/>
    <w:rsid w:val="002D3368"/>
    <w:rsid w:val="002D3B69"/>
    <w:rsid w:val="002D4634"/>
    <w:rsid w:val="002D464E"/>
    <w:rsid w:val="002D4E86"/>
    <w:rsid w:val="002D613C"/>
    <w:rsid w:val="002D63E1"/>
    <w:rsid w:val="002D679A"/>
    <w:rsid w:val="002D771E"/>
    <w:rsid w:val="002E05A7"/>
    <w:rsid w:val="002E06C9"/>
    <w:rsid w:val="002E074E"/>
    <w:rsid w:val="002E082D"/>
    <w:rsid w:val="002E1193"/>
    <w:rsid w:val="002E1263"/>
    <w:rsid w:val="002E3535"/>
    <w:rsid w:val="002E3C07"/>
    <w:rsid w:val="002E56C0"/>
    <w:rsid w:val="002E6B5B"/>
    <w:rsid w:val="002E7C4B"/>
    <w:rsid w:val="002E7E1F"/>
    <w:rsid w:val="002F08A2"/>
    <w:rsid w:val="002F1E9B"/>
    <w:rsid w:val="002F2A0F"/>
    <w:rsid w:val="002F369D"/>
    <w:rsid w:val="002F4198"/>
    <w:rsid w:val="002F4865"/>
    <w:rsid w:val="002F4D76"/>
    <w:rsid w:val="002F525E"/>
    <w:rsid w:val="002F52C8"/>
    <w:rsid w:val="002F7DE7"/>
    <w:rsid w:val="003013D2"/>
    <w:rsid w:val="00302791"/>
    <w:rsid w:val="003027BD"/>
    <w:rsid w:val="00302D87"/>
    <w:rsid w:val="00303166"/>
    <w:rsid w:val="00303A19"/>
    <w:rsid w:val="003042B2"/>
    <w:rsid w:val="003045A6"/>
    <w:rsid w:val="00304C4B"/>
    <w:rsid w:val="00305C42"/>
    <w:rsid w:val="003064CB"/>
    <w:rsid w:val="00306775"/>
    <w:rsid w:val="00307CF3"/>
    <w:rsid w:val="0031059D"/>
    <w:rsid w:val="00311497"/>
    <w:rsid w:val="00311854"/>
    <w:rsid w:val="00313419"/>
    <w:rsid w:val="00313DEE"/>
    <w:rsid w:val="0031407F"/>
    <w:rsid w:val="003142D0"/>
    <w:rsid w:val="00314C18"/>
    <w:rsid w:val="00314CC8"/>
    <w:rsid w:val="00315524"/>
    <w:rsid w:val="00315800"/>
    <w:rsid w:val="00316359"/>
    <w:rsid w:val="00317698"/>
    <w:rsid w:val="0031789B"/>
    <w:rsid w:val="00317EB3"/>
    <w:rsid w:val="00317F59"/>
    <w:rsid w:val="00320483"/>
    <w:rsid w:val="00321538"/>
    <w:rsid w:val="00321612"/>
    <w:rsid w:val="003217F2"/>
    <w:rsid w:val="00322B4B"/>
    <w:rsid w:val="00322D79"/>
    <w:rsid w:val="00323653"/>
    <w:rsid w:val="00323EBF"/>
    <w:rsid w:val="00324001"/>
    <w:rsid w:val="00325430"/>
    <w:rsid w:val="00325A31"/>
    <w:rsid w:val="0032609E"/>
    <w:rsid w:val="0032708E"/>
    <w:rsid w:val="00327354"/>
    <w:rsid w:val="0033268C"/>
    <w:rsid w:val="0033290A"/>
    <w:rsid w:val="0033329D"/>
    <w:rsid w:val="00333AD6"/>
    <w:rsid w:val="003344EE"/>
    <w:rsid w:val="00335024"/>
    <w:rsid w:val="003354C8"/>
    <w:rsid w:val="00335780"/>
    <w:rsid w:val="003358DB"/>
    <w:rsid w:val="00336013"/>
    <w:rsid w:val="0033729A"/>
    <w:rsid w:val="00337A21"/>
    <w:rsid w:val="0034037D"/>
    <w:rsid w:val="003404C1"/>
    <w:rsid w:val="00340874"/>
    <w:rsid w:val="003419CC"/>
    <w:rsid w:val="00343E44"/>
    <w:rsid w:val="003440D2"/>
    <w:rsid w:val="003440E2"/>
    <w:rsid w:val="00344445"/>
    <w:rsid w:val="003447EF"/>
    <w:rsid w:val="00344ECA"/>
    <w:rsid w:val="003455FA"/>
    <w:rsid w:val="00345BD7"/>
    <w:rsid w:val="00345E39"/>
    <w:rsid w:val="0034610D"/>
    <w:rsid w:val="0034644A"/>
    <w:rsid w:val="00346783"/>
    <w:rsid w:val="00346B3E"/>
    <w:rsid w:val="00350161"/>
    <w:rsid w:val="00350AE9"/>
    <w:rsid w:val="00350CDA"/>
    <w:rsid w:val="00350D7E"/>
    <w:rsid w:val="00350E9E"/>
    <w:rsid w:val="00351541"/>
    <w:rsid w:val="003517C4"/>
    <w:rsid w:val="0035180F"/>
    <w:rsid w:val="00351AAA"/>
    <w:rsid w:val="00352A17"/>
    <w:rsid w:val="00353912"/>
    <w:rsid w:val="00353EC3"/>
    <w:rsid w:val="0035461C"/>
    <w:rsid w:val="00354671"/>
    <w:rsid w:val="00355931"/>
    <w:rsid w:val="00355D98"/>
    <w:rsid w:val="00356505"/>
    <w:rsid w:val="00356A54"/>
    <w:rsid w:val="00357542"/>
    <w:rsid w:val="003576A3"/>
    <w:rsid w:val="00360054"/>
    <w:rsid w:val="003602D4"/>
    <w:rsid w:val="00360399"/>
    <w:rsid w:val="003605A3"/>
    <w:rsid w:val="0036085A"/>
    <w:rsid w:val="00360E15"/>
    <w:rsid w:val="0036162F"/>
    <w:rsid w:val="00362042"/>
    <w:rsid w:val="00362951"/>
    <w:rsid w:val="003639B7"/>
    <w:rsid w:val="00363AE6"/>
    <w:rsid w:val="00363D10"/>
    <w:rsid w:val="003641C5"/>
    <w:rsid w:val="003648E1"/>
    <w:rsid w:val="00365DCC"/>
    <w:rsid w:val="00366582"/>
    <w:rsid w:val="00370279"/>
    <w:rsid w:val="00371C9A"/>
    <w:rsid w:val="00372E05"/>
    <w:rsid w:val="00373BCC"/>
    <w:rsid w:val="003741B7"/>
    <w:rsid w:val="00374DF7"/>
    <w:rsid w:val="0037791E"/>
    <w:rsid w:val="00377F73"/>
    <w:rsid w:val="00380102"/>
    <w:rsid w:val="00380B90"/>
    <w:rsid w:val="0038102A"/>
    <w:rsid w:val="003814F8"/>
    <w:rsid w:val="00382141"/>
    <w:rsid w:val="00382DAC"/>
    <w:rsid w:val="00382F4C"/>
    <w:rsid w:val="00383217"/>
    <w:rsid w:val="0038383F"/>
    <w:rsid w:val="0038384E"/>
    <w:rsid w:val="00383D6F"/>
    <w:rsid w:val="0038466B"/>
    <w:rsid w:val="00386438"/>
    <w:rsid w:val="00386881"/>
    <w:rsid w:val="003913B5"/>
    <w:rsid w:val="003916FC"/>
    <w:rsid w:val="00391B9A"/>
    <w:rsid w:val="00391CCE"/>
    <w:rsid w:val="003920FC"/>
    <w:rsid w:val="00392C67"/>
    <w:rsid w:val="00392E77"/>
    <w:rsid w:val="00394577"/>
    <w:rsid w:val="00394A94"/>
    <w:rsid w:val="00394E45"/>
    <w:rsid w:val="00394E79"/>
    <w:rsid w:val="00396B60"/>
    <w:rsid w:val="00397F7F"/>
    <w:rsid w:val="003A04A7"/>
    <w:rsid w:val="003A04B6"/>
    <w:rsid w:val="003A1734"/>
    <w:rsid w:val="003A19A2"/>
    <w:rsid w:val="003A1A75"/>
    <w:rsid w:val="003A2497"/>
    <w:rsid w:val="003A29FE"/>
    <w:rsid w:val="003A2B24"/>
    <w:rsid w:val="003A3E37"/>
    <w:rsid w:val="003A4050"/>
    <w:rsid w:val="003A40DD"/>
    <w:rsid w:val="003A48B3"/>
    <w:rsid w:val="003A5AC0"/>
    <w:rsid w:val="003A5FBA"/>
    <w:rsid w:val="003A614D"/>
    <w:rsid w:val="003A6910"/>
    <w:rsid w:val="003A6986"/>
    <w:rsid w:val="003A78B1"/>
    <w:rsid w:val="003A7968"/>
    <w:rsid w:val="003B14FC"/>
    <w:rsid w:val="003B1731"/>
    <w:rsid w:val="003B25A0"/>
    <w:rsid w:val="003B3B86"/>
    <w:rsid w:val="003B3C68"/>
    <w:rsid w:val="003B3E3E"/>
    <w:rsid w:val="003B4058"/>
    <w:rsid w:val="003B413B"/>
    <w:rsid w:val="003B443A"/>
    <w:rsid w:val="003B452D"/>
    <w:rsid w:val="003B471E"/>
    <w:rsid w:val="003B4AD5"/>
    <w:rsid w:val="003B5704"/>
    <w:rsid w:val="003B576B"/>
    <w:rsid w:val="003B625E"/>
    <w:rsid w:val="003B634F"/>
    <w:rsid w:val="003B7C24"/>
    <w:rsid w:val="003C0C2F"/>
    <w:rsid w:val="003C1275"/>
    <w:rsid w:val="003C12A4"/>
    <w:rsid w:val="003C1CC5"/>
    <w:rsid w:val="003C1E26"/>
    <w:rsid w:val="003C1E63"/>
    <w:rsid w:val="003C2254"/>
    <w:rsid w:val="003C349C"/>
    <w:rsid w:val="003C3988"/>
    <w:rsid w:val="003C3DED"/>
    <w:rsid w:val="003C434A"/>
    <w:rsid w:val="003C50FF"/>
    <w:rsid w:val="003C54EC"/>
    <w:rsid w:val="003C5757"/>
    <w:rsid w:val="003C57DE"/>
    <w:rsid w:val="003C63CA"/>
    <w:rsid w:val="003C6713"/>
    <w:rsid w:val="003C6B6E"/>
    <w:rsid w:val="003C7936"/>
    <w:rsid w:val="003D0344"/>
    <w:rsid w:val="003D0A27"/>
    <w:rsid w:val="003D0E94"/>
    <w:rsid w:val="003D1328"/>
    <w:rsid w:val="003D1C52"/>
    <w:rsid w:val="003D3043"/>
    <w:rsid w:val="003D423B"/>
    <w:rsid w:val="003D4B1A"/>
    <w:rsid w:val="003D4E2A"/>
    <w:rsid w:val="003D6FE2"/>
    <w:rsid w:val="003E124B"/>
    <w:rsid w:val="003E1B43"/>
    <w:rsid w:val="003E2246"/>
    <w:rsid w:val="003E352D"/>
    <w:rsid w:val="003F0057"/>
    <w:rsid w:val="003F0554"/>
    <w:rsid w:val="003F06FA"/>
    <w:rsid w:val="003F1104"/>
    <w:rsid w:val="003F1CC7"/>
    <w:rsid w:val="003F27C5"/>
    <w:rsid w:val="003F2DF2"/>
    <w:rsid w:val="003F348D"/>
    <w:rsid w:val="003F3735"/>
    <w:rsid w:val="003F3CF4"/>
    <w:rsid w:val="003F465E"/>
    <w:rsid w:val="003F4818"/>
    <w:rsid w:val="003F5131"/>
    <w:rsid w:val="003F59CC"/>
    <w:rsid w:val="003F5ED2"/>
    <w:rsid w:val="003F67DF"/>
    <w:rsid w:val="003F702D"/>
    <w:rsid w:val="00400086"/>
    <w:rsid w:val="00400D7C"/>
    <w:rsid w:val="00400FA5"/>
    <w:rsid w:val="004021AD"/>
    <w:rsid w:val="004022D9"/>
    <w:rsid w:val="00403A26"/>
    <w:rsid w:val="00403A36"/>
    <w:rsid w:val="00403C07"/>
    <w:rsid w:val="004048C6"/>
    <w:rsid w:val="004057E8"/>
    <w:rsid w:val="00405B83"/>
    <w:rsid w:val="00405D7E"/>
    <w:rsid w:val="00405DC2"/>
    <w:rsid w:val="00406469"/>
    <w:rsid w:val="004068CA"/>
    <w:rsid w:val="00406CD5"/>
    <w:rsid w:val="004072C8"/>
    <w:rsid w:val="00412AFE"/>
    <w:rsid w:val="00412B51"/>
    <w:rsid w:val="00413A61"/>
    <w:rsid w:val="0041469E"/>
    <w:rsid w:val="00414D1C"/>
    <w:rsid w:val="0041628D"/>
    <w:rsid w:val="00416B4A"/>
    <w:rsid w:val="0041716E"/>
    <w:rsid w:val="00417934"/>
    <w:rsid w:val="00417AA7"/>
    <w:rsid w:val="004224F0"/>
    <w:rsid w:val="0042253A"/>
    <w:rsid w:val="00422948"/>
    <w:rsid w:val="0042319D"/>
    <w:rsid w:val="00423CD3"/>
    <w:rsid w:val="00423F66"/>
    <w:rsid w:val="0042429E"/>
    <w:rsid w:val="004248A6"/>
    <w:rsid w:val="0042525C"/>
    <w:rsid w:val="004269D6"/>
    <w:rsid w:val="00427001"/>
    <w:rsid w:val="00427B46"/>
    <w:rsid w:val="00430293"/>
    <w:rsid w:val="004316A3"/>
    <w:rsid w:val="0043192B"/>
    <w:rsid w:val="00431D54"/>
    <w:rsid w:val="004326BC"/>
    <w:rsid w:val="00432E4E"/>
    <w:rsid w:val="00433424"/>
    <w:rsid w:val="0043432E"/>
    <w:rsid w:val="004351A3"/>
    <w:rsid w:val="0043595E"/>
    <w:rsid w:val="00435BB4"/>
    <w:rsid w:val="00435DB7"/>
    <w:rsid w:val="00436779"/>
    <w:rsid w:val="004368AC"/>
    <w:rsid w:val="00436F90"/>
    <w:rsid w:val="00437044"/>
    <w:rsid w:val="0043745E"/>
    <w:rsid w:val="004377A0"/>
    <w:rsid w:val="0044022E"/>
    <w:rsid w:val="004406D6"/>
    <w:rsid w:val="00440BDE"/>
    <w:rsid w:val="00442421"/>
    <w:rsid w:val="004444D7"/>
    <w:rsid w:val="0044481D"/>
    <w:rsid w:val="00445137"/>
    <w:rsid w:val="00445B6F"/>
    <w:rsid w:val="00446189"/>
    <w:rsid w:val="0044631E"/>
    <w:rsid w:val="00451428"/>
    <w:rsid w:val="00452796"/>
    <w:rsid w:val="004539FC"/>
    <w:rsid w:val="004545D3"/>
    <w:rsid w:val="00454AE4"/>
    <w:rsid w:val="00455E11"/>
    <w:rsid w:val="00460645"/>
    <w:rsid w:val="004611C3"/>
    <w:rsid w:val="00461465"/>
    <w:rsid w:val="004615EB"/>
    <w:rsid w:val="00461CD7"/>
    <w:rsid w:val="00461D79"/>
    <w:rsid w:val="00462B48"/>
    <w:rsid w:val="004634B3"/>
    <w:rsid w:val="004638D6"/>
    <w:rsid w:val="00464446"/>
    <w:rsid w:val="00464DA8"/>
    <w:rsid w:val="00466C28"/>
    <w:rsid w:val="00466D4E"/>
    <w:rsid w:val="00467159"/>
    <w:rsid w:val="004672E8"/>
    <w:rsid w:val="00467869"/>
    <w:rsid w:val="00467DC3"/>
    <w:rsid w:val="00470054"/>
    <w:rsid w:val="004701FD"/>
    <w:rsid w:val="00470A6D"/>
    <w:rsid w:val="00471084"/>
    <w:rsid w:val="00471528"/>
    <w:rsid w:val="0047167B"/>
    <w:rsid w:val="00472033"/>
    <w:rsid w:val="00472587"/>
    <w:rsid w:val="0047389F"/>
    <w:rsid w:val="004738F6"/>
    <w:rsid w:val="004739BF"/>
    <w:rsid w:val="0047414C"/>
    <w:rsid w:val="004743CE"/>
    <w:rsid w:val="004749C0"/>
    <w:rsid w:val="004754E2"/>
    <w:rsid w:val="004758AF"/>
    <w:rsid w:val="00475906"/>
    <w:rsid w:val="00476378"/>
    <w:rsid w:val="0047647F"/>
    <w:rsid w:val="00476502"/>
    <w:rsid w:val="004770CD"/>
    <w:rsid w:val="0047754C"/>
    <w:rsid w:val="004804B9"/>
    <w:rsid w:val="00480C67"/>
    <w:rsid w:val="0048181F"/>
    <w:rsid w:val="004821ED"/>
    <w:rsid w:val="0048274B"/>
    <w:rsid w:val="00484014"/>
    <w:rsid w:val="004840D4"/>
    <w:rsid w:val="0048462C"/>
    <w:rsid w:val="0048534A"/>
    <w:rsid w:val="00485561"/>
    <w:rsid w:val="0048694A"/>
    <w:rsid w:val="0048737B"/>
    <w:rsid w:val="004877C1"/>
    <w:rsid w:val="00487F81"/>
    <w:rsid w:val="0049014D"/>
    <w:rsid w:val="004907B8"/>
    <w:rsid w:val="00490A14"/>
    <w:rsid w:val="00491550"/>
    <w:rsid w:val="00491AA5"/>
    <w:rsid w:val="00492524"/>
    <w:rsid w:val="00493255"/>
    <w:rsid w:val="0049361D"/>
    <w:rsid w:val="00493C1C"/>
    <w:rsid w:val="00495D6A"/>
    <w:rsid w:val="00495FD5"/>
    <w:rsid w:val="00496138"/>
    <w:rsid w:val="00496EC3"/>
    <w:rsid w:val="0049768E"/>
    <w:rsid w:val="00497828"/>
    <w:rsid w:val="00497B14"/>
    <w:rsid w:val="004A19E0"/>
    <w:rsid w:val="004A2C87"/>
    <w:rsid w:val="004A2EA6"/>
    <w:rsid w:val="004A3968"/>
    <w:rsid w:val="004A47AF"/>
    <w:rsid w:val="004A4BA8"/>
    <w:rsid w:val="004A4FB1"/>
    <w:rsid w:val="004A62DB"/>
    <w:rsid w:val="004A6B60"/>
    <w:rsid w:val="004A6C61"/>
    <w:rsid w:val="004B120D"/>
    <w:rsid w:val="004B14E4"/>
    <w:rsid w:val="004B1A55"/>
    <w:rsid w:val="004B1C5B"/>
    <w:rsid w:val="004B2049"/>
    <w:rsid w:val="004B2664"/>
    <w:rsid w:val="004B32B4"/>
    <w:rsid w:val="004B45AF"/>
    <w:rsid w:val="004B4CD6"/>
    <w:rsid w:val="004B5E8B"/>
    <w:rsid w:val="004B6339"/>
    <w:rsid w:val="004B7220"/>
    <w:rsid w:val="004C0A0A"/>
    <w:rsid w:val="004C0BD7"/>
    <w:rsid w:val="004C0CE3"/>
    <w:rsid w:val="004C1007"/>
    <w:rsid w:val="004C1293"/>
    <w:rsid w:val="004C240D"/>
    <w:rsid w:val="004C26B7"/>
    <w:rsid w:val="004C3BAC"/>
    <w:rsid w:val="004C4975"/>
    <w:rsid w:val="004C5269"/>
    <w:rsid w:val="004C562D"/>
    <w:rsid w:val="004C588C"/>
    <w:rsid w:val="004C5C98"/>
    <w:rsid w:val="004C684E"/>
    <w:rsid w:val="004C71D0"/>
    <w:rsid w:val="004C744D"/>
    <w:rsid w:val="004C7768"/>
    <w:rsid w:val="004C78AA"/>
    <w:rsid w:val="004C7EAC"/>
    <w:rsid w:val="004C7F19"/>
    <w:rsid w:val="004D02C8"/>
    <w:rsid w:val="004D05F5"/>
    <w:rsid w:val="004D2137"/>
    <w:rsid w:val="004D24CE"/>
    <w:rsid w:val="004D40D8"/>
    <w:rsid w:val="004D66BA"/>
    <w:rsid w:val="004D682C"/>
    <w:rsid w:val="004D7215"/>
    <w:rsid w:val="004D74D4"/>
    <w:rsid w:val="004E00FB"/>
    <w:rsid w:val="004E3073"/>
    <w:rsid w:val="004E48EB"/>
    <w:rsid w:val="004E494A"/>
    <w:rsid w:val="004E4B4D"/>
    <w:rsid w:val="004E6D40"/>
    <w:rsid w:val="004E73D4"/>
    <w:rsid w:val="004F0684"/>
    <w:rsid w:val="004F102F"/>
    <w:rsid w:val="004F1AAB"/>
    <w:rsid w:val="004F2226"/>
    <w:rsid w:val="004F2344"/>
    <w:rsid w:val="004F40CF"/>
    <w:rsid w:val="004F4201"/>
    <w:rsid w:val="004F42B6"/>
    <w:rsid w:val="004F436C"/>
    <w:rsid w:val="004F4756"/>
    <w:rsid w:val="004F57DE"/>
    <w:rsid w:val="004F6368"/>
    <w:rsid w:val="004F724E"/>
    <w:rsid w:val="00500636"/>
    <w:rsid w:val="00500EE2"/>
    <w:rsid w:val="00501E2F"/>
    <w:rsid w:val="00502298"/>
    <w:rsid w:val="00504A51"/>
    <w:rsid w:val="00504DB7"/>
    <w:rsid w:val="00505434"/>
    <w:rsid w:val="00505A32"/>
    <w:rsid w:val="00505EE4"/>
    <w:rsid w:val="00506897"/>
    <w:rsid w:val="00507849"/>
    <w:rsid w:val="0050796C"/>
    <w:rsid w:val="005105D2"/>
    <w:rsid w:val="00510EB7"/>
    <w:rsid w:val="00511783"/>
    <w:rsid w:val="00512C44"/>
    <w:rsid w:val="005147B3"/>
    <w:rsid w:val="0051534D"/>
    <w:rsid w:val="00515BA5"/>
    <w:rsid w:val="005161F1"/>
    <w:rsid w:val="00516CA0"/>
    <w:rsid w:val="00517F1C"/>
    <w:rsid w:val="0052074A"/>
    <w:rsid w:val="00520A19"/>
    <w:rsid w:val="00520C43"/>
    <w:rsid w:val="005211D1"/>
    <w:rsid w:val="0052187F"/>
    <w:rsid w:val="0052398C"/>
    <w:rsid w:val="00524B33"/>
    <w:rsid w:val="005258B8"/>
    <w:rsid w:val="00526112"/>
    <w:rsid w:val="00526C3E"/>
    <w:rsid w:val="00526F56"/>
    <w:rsid w:val="0052701C"/>
    <w:rsid w:val="005279FC"/>
    <w:rsid w:val="00530808"/>
    <w:rsid w:val="00530CA2"/>
    <w:rsid w:val="005319EA"/>
    <w:rsid w:val="00532444"/>
    <w:rsid w:val="00532548"/>
    <w:rsid w:val="0053265B"/>
    <w:rsid w:val="00533233"/>
    <w:rsid w:val="005338BD"/>
    <w:rsid w:val="00534239"/>
    <w:rsid w:val="00534CFF"/>
    <w:rsid w:val="00535AB7"/>
    <w:rsid w:val="00536E32"/>
    <w:rsid w:val="005377C8"/>
    <w:rsid w:val="00540317"/>
    <w:rsid w:val="00540625"/>
    <w:rsid w:val="005421CF"/>
    <w:rsid w:val="00542E25"/>
    <w:rsid w:val="0054342D"/>
    <w:rsid w:val="005440A2"/>
    <w:rsid w:val="0054492F"/>
    <w:rsid w:val="00545569"/>
    <w:rsid w:val="005462FC"/>
    <w:rsid w:val="00546647"/>
    <w:rsid w:val="00546803"/>
    <w:rsid w:val="005474B3"/>
    <w:rsid w:val="005474C6"/>
    <w:rsid w:val="0055001C"/>
    <w:rsid w:val="005507C0"/>
    <w:rsid w:val="00552A99"/>
    <w:rsid w:val="00552B2B"/>
    <w:rsid w:val="00554092"/>
    <w:rsid w:val="00554FA6"/>
    <w:rsid w:val="00556527"/>
    <w:rsid w:val="00557F5D"/>
    <w:rsid w:val="00560D30"/>
    <w:rsid w:val="005610FF"/>
    <w:rsid w:val="0056181A"/>
    <w:rsid w:val="005618A2"/>
    <w:rsid w:val="005627DD"/>
    <w:rsid w:val="0056282F"/>
    <w:rsid w:val="00564D02"/>
    <w:rsid w:val="005655D5"/>
    <w:rsid w:val="0056593A"/>
    <w:rsid w:val="00565C1D"/>
    <w:rsid w:val="0056726E"/>
    <w:rsid w:val="0056728E"/>
    <w:rsid w:val="00571B69"/>
    <w:rsid w:val="00571DCA"/>
    <w:rsid w:val="00572344"/>
    <w:rsid w:val="005734E3"/>
    <w:rsid w:val="00573925"/>
    <w:rsid w:val="0057432F"/>
    <w:rsid w:val="0057457D"/>
    <w:rsid w:val="00575C78"/>
    <w:rsid w:val="00575E3D"/>
    <w:rsid w:val="00576021"/>
    <w:rsid w:val="0057631C"/>
    <w:rsid w:val="005768B2"/>
    <w:rsid w:val="005772BC"/>
    <w:rsid w:val="00580F6C"/>
    <w:rsid w:val="00581303"/>
    <w:rsid w:val="0058164A"/>
    <w:rsid w:val="005817C6"/>
    <w:rsid w:val="005821DD"/>
    <w:rsid w:val="0058475E"/>
    <w:rsid w:val="00584EE1"/>
    <w:rsid w:val="00584F90"/>
    <w:rsid w:val="005856F8"/>
    <w:rsid w:val="005868D5"/>
    <w:rsid w:val="00587402"/>
    <w:rsid w:val="0058798E"/>
    <w:rsid w:val="005908AB"/>
    <w:rsid w:val="00591B1E"/>
    <w:rsid w:val="0059340A"/>
    <w:rsid w:val="00593B69"/>
    <w:rsid w:val="00593C88"/>
    <w:rsid w:val="00593DF3"/>
    <w:rsid w:val="0059608D"/>
    <w:rsid w:val="005964EC"/>
    <w:rsid w:val="00596584"/>
    <w:rsid w:val="00597137"/>
    <w:rsid w:val="005971B5"/>
    <w:rsid w:val="005974FD"/>
    <w:rsid w:val="005A00D3"/>
    <w:rsid w:val="005A03D5"/>
    <w:rsid w:val="005A0823"/>
    <w:rsid w:val="005A1252"/>
    <w:rsid w:val="005A14DB"/>
    <w:rsid w:val="005A2BA8"/>
    <w:rsid w:val="005A2F64"/>
    <w:rsid w:val="005A3C7E"/>
    <w:rsid w:val="005A4885"/>
    <w:rsid w:val="005A4D5F"/>
    <w:rsid w:val="005A5A49"/>
    <w:rsid w:val="005A5BB3"/>
    <w:rsid w:val="005A6053"/>
    <w:rsid w:val="005A6344"/>
    <w:rsid w:val="005A63A1"/>
    <w:rsid w:val="005A64FF"/>
    <w:rsid w:val="005B003A"/>
    <w:rsid w:val="005B00CA"/>
    <w:rsid w:val="005B0BEB"/>
    <w:rsid w:val="005B0D82"/>
    <w:rsid w:val="005B283C"/>
    <w:rsid w:val="005B3154"/>
    <w:rsid w:val="005B3E71"/>
    <w:rsid w:val="005B492C"/>
    <w:rsid w:val="005B500B"/>
    <w:rsid w:val="005B555E"/>
    <w:rsid w:val="005B5E79"/>
    <w:rsid w:val="005B5E93"/>
    <w:rsid w:val="005B6A43"/>
    <w:rsid w:val="005B70AD"/>
    <w:rsid w:val="005B7782"/>
    <w:rsid w:val="005B7825"/>
    <w:rsid w:val="005C0F84"/>
    <w:rsid w:val="005C1D4D"/>
    <w:rsid w:val="005C2D4D"/>
    <w:rsid w:val="005C3783"/>
    <w:rsid w:val="005C3A39"/>
    <w:rsid w:val="005C3CFB"/>
    <w:rsid w:val="005C4347"/>
    <w:rsid w:val="005C48BA"/>
    <w:rsid w:val="005C49A4"/>
    <w:rsid w:val="005C513D"/>
    <w:rsid w:val="005C5151"/>
    <w:rsid w:val="005C6CEA"/>
    <w:rsid w:val="005C7C90"/>
    <w:rsid w:val="005C7D24"/>
    <w:rsid w:val="005D065D"/>
    <w:rsid w:val="005D12CE"/>
    <w:rsid w:val="005D18D4"/>
    <w:rsid w:val="005D25A9"/>
    <w:rsid w:val="005D2817"/>
    <w:rsid w:val="005D2EA8"/>
    <w:rsid w:val="005D2F79"/>
    <w:rsid w:val="005D3103"/>
    <w:rsid w:val="005D3588"/>
    <w:rsid w:val="005D3968"/>
    <w:rsid w:val="005D556F"/>
    <w:rsid w:val="005D5E28"/>
    <w:rsid w:val="005D6502"/>
    <w:rsid w:val="005D7169"/>
    <w:rsid w:val="005D72B0"/>
    <w:rsid w:val="005D7714"/>
    <w:rsid w:val="005D7BB0"/>
    <w:rsid w:val="005E0CDA"/>
    <w:rsid w:val="005E1228"/>
    <w:rsid w:val="005E1464"/>
    <w:rsid w:val="005E1CFF"/>
    <w:rsid w:val="005E21EB"/>
    <w:rsid w:val="005E2227"/>
    <w:rsid w:val="005E289F"/>
    <w:rsid w:val="005E3B70"/>
    <w:rsid w:val="005E3D60"/>
    <w:rsid w:val="005E433E"/>
    <w:rsid w:val="005E5190"/>
    <w:rsid w:val="005E527E"/>
    <w:rsid w:val="005E70AC"/>
    <w:rsid w:val="005E7330"/>
    <w:rsid w:val="005E7E63"/>
    <w:rsid w:val="005F21B3"/>
    <w:rsid w:val="005F283E"/>
    <w:rsid w:val="005F2A64"/>
    <w:rsid w:val="005F36E7"/>
    <w:rsid w:val="005F3A02"/>
    <w:rsid w:val="005F4323"/>
    <w:rsid w:val="005F435D"/>
    <w:rsid w:val="005F459A"/>
    <w:rsid w:val="005F6508"/>
    <w:rsid w:val="005F7069"/>
    <w:rsid w:val="005F7E2A"/>
    <w:rsid w:val="0060013F"/>
    <w:rsid w:val="00600A8A"/>
    <w:rsid w:val="00601B06"/>
    <w:rsid w:val="00601D14"/>
    <w:rsid w:val="00602D22"/>
    <w:rsid w:val="006032E9"/>
    <w:rsid w:val="0060335D"/>
    <w:rsid w:val="006038DB"/>
    <w:rsid w:val="00603D2D"/>
    <w:rsid w:val="00604256"/>
    <w:rsid w:val="0060452E"/>
    <w:rsid w:val="006045B8"/>
    <w:rsid w:val="006047B2"/>
    <w:rsid w:val="00606BED"/>
    <w:rsid w:val="0060757C"/>
    <w:rsid w:val="00607B2B"/>
    <w:rsid w:val="00607C1F"/>
    <w:rsid w:val="0061055A"/>
    <w:rsid w:val="0061112B"/>
    <w:rsid w:val="0061112D"/>
    <w:rsid w:val="00611C3A"/>
    <w:rsid w:val="00612079"/>
    <w:rsid w:val="00612C30"/>
    <w:rsid w:val="00613726"/>
    <w:rsid w:val="006139DC"/>
    <w:rsid w:val="00614140"/>
    <w:rsid w:val="00614AD7"/>
    <w:rsid w:val="00614D7F"/>
    <w:rsid w:val="00615538"/>
    <w:rsid w:val="006162D2"/>
    <w:rsid w:val="00616379"/>
    <w:rsid w:val="0061767C"/>
    <w:rsid w:val="0062005C"/>
    <w:rsid w:val="00620063"/>
    <w:rsid w:val="0062010B"/>
    <w:rsid w:val="00622130"/>
    <w:rsid w:val="006232BB"/>
    <w:rsid w:val="00623554"/>
    <w:rsid w:val="00623A1E"/>
    <w:rsid w:val="00623E02"/>
    <w:rsid w:val="00624552"/>
    <w:rsid w:val="00624558"/>
    <w:rsid w:val="00625B13"/>
    <w:rsid w:val="00625D37"/>
    <w:rsid w:val="0062621C"/>
    <w:rsid w:val="006264FF"/>
    <w:rsid w:val="00626D05"/>
    <w:rsid w:val="00626DB2"/>
    <w:rsid w:val="00630463"/>
    <w:rsid w:val="006323EC"/>
    <w:rsid w:val="00633203"/>
    <w:rsid w:val="00634ACF"/>
    <w:rsid w:val="00635031"/>
    <w:rsid w:val="00636BC4"/>
    <w:rsid w:val="00637427"/>
    <w:rsid w:val="00640AF2"/>
    <w:rsid w:val="00640C07"/>
    <w:rsid w:val="006411B1"/>
    <w:rsid w:val="00641D70"/>
    <w:rsid w:val="00641F50"/>
    <w:rsid w:val="00642237"/>
    <w:rsid w:val="006433DB"/>
    <w:rsid w:val="006443D4"/>
    <w:rsid w:val="00645025"/>
    <w:rsid w:val="00646766"/>
    <w:rsid w:val="006475E9"/>
    <w:rsid w:val="00650FE1"/>
    <w:rsid w:val="006513A8"/>
    <w:rsid w:val="00651935"/>
    <w:rsid w:val="00653047"/>
    <w:rsid w:val="0065368C"/>
    <w:rsid w:val="00653D9D"/>
    <w:rsid w:val="00654DEE"/>
    <w:rsid w:val="0065511E"/>
    <w:rsid w:val="00655162"/>
    <w:rsid w:val="0065596C"/>
    <w:rsid w:val="006567DA"/>
    <w:rsid w:val="00656C42"/>
    <w:rsid w:val="00657C52"/>
    <w:rsid w:val="00661612"/>
    <w:rsid w:val="00662AAD"/>
    <w:rsid w:val="00662AF4"/>
    <w:rsid w:val="006635A5"/>
    <w:rsid w:val="00663CB8"/>
    <w:rsid w:val="00664730"/>
    <w:rsid w:val="00664A52"/>
    <w:rsid w:val="006655F7"/>
    <w:rsid w:val="00666CEF"/>
    <w:rsid w:val="006672F2"/>
    <w:rsid w:val="00667496"/>
    <w:rsid w:val="0066778C"/>
    <w:rsid w:val="0066782A"/>
    <w:rsid w:val="00667CA0"/>
    <w:rsid w:val="00667FDD"/>
    <w:rsid w:val="006702DA"/>
    <w:rsid w:val="00670744"/>
    <w:rsid w:val="00670D0E"/>
    <w:rsid w:val="0067160D"/>
    <w:rsid w:val="0067185A"/>
    <w:rsid w:val="00671CD0"/>
    <w:rsid w:val="00673080"/>
    <w:rsid w:val="00673AB9"/>
    <w:rsid w:val="00676090"/>
    <w:rsid w:val="00677756"/>
    <w:rsid w:val="006807DF"/>
    <w:rsid w:val="00680A21"/>
    <w:rsid w:val="0068141B"/>
    <w:rsid w:val="00681961"/>
    <w:rsid w:val="0068284F"/>
    <w:rsid w:val="00682948"/>
    <w:rsid w:val="00682E98"/>
    <w:rsid w:val="00683252"/>
    <w:rsid w:val="006841CC"/>
    <w:rsid w:val="006857C8"/>
    <w:rsid w:val="006865DE"/>
    <w:rsid w:val="0068662B"/>
    <w:rsid w:val="00687058"/>
    <w:rsid w:val="006871EF"/>
    <w:rsid w:val="00687E87"/>
    <w:rsid w:val="0069001B"/>
    <w:rsid w:val="006901C9"/>
    <w:rsid w:val="00691387"/>
    <w:rsid w:val="00691F42"/>
    <w:rsid w:val="006926FE"/>
    <w:rsid w:val="00692A0F"/>
    <w:rsid w:val="00693423"/>
    <w:rsid w:val="00693F79"/>
    <w:rsid w:val="0069469E"/>
    <w:rsid w:val="00695A79"/>
    <w:rsid w:val="006962BD"/>
    <w:rsid w:val="00696314"/>
    <w:rsid w:val="00696756"/>
    <w:rsid w:val="00697687"/>
    <w:rsid w:val="006979C2"/>
    <w:rsid w:val="006A01B8"/>
    <w:rsid w:val="006A01DB"/>
    <w:rsid w:val="006A10C4"/>
    <w:rsid w:val="006A1187"/>
    <w:rsid w:val="006A184C"/>
    <w:rsid w:val="006A1A6F"/>
    <w:rsid w:val="006A1B60"/>
    <w:rsid w:val="006A1FF9"/>
    <w:rsid w:val="006A25D2"/>
    <w:rsid w:val="006A2873"/>
    <w:rsid w:val="006A3741"/>
    <w:rsid w:val="006A3895"/>
    <w:rsid w:val="006A4013"/>
    <w:rsid w:val="006A41FA"/>
    <w:rsid w:val="006A45EC"/>
    <w:rsid w:val="006A4B84"/>
    <w:rsid w:val="006A74DF"/>
    <w:rsid w:val="006A7739"/>
    <w:rsid w:val="006A7948"/>
    <w:rsid w:val="006B0A58"/>
    <w:rsid w:val="006B136C"/>
    <w:rsid w:val="006B2288"/>
    <w:rsid w:val="006B388A"/>
    <w:rsid w:val="006B5872"/>
    <w:rsid w:val="006B59C4"/>
    <w:rsid w:val="006B5C71"/>
    <w:rsid w:val="006B622A"/>
    <w:rsid w:val="006B6633"/>
    <w:rsid w:val="006B7653"/>
    <w:rsid w:val="006B7860"/>
    <w:rsid w:val="006C06C1"/>
    <w:rsid w:val="006C1494"/>
    <w:rsid w:val="006C218B"/>
    <w:rsid w:val="006C23CE"/>
    <w:rsid w:val="006C2FA8"/>
    <w:rsid w:val="006C35DB"/>
    <w:rsid w:val="006C3D37"/>
    <w:rsid w:val="006C48A2"/>
    <w:rsid w:val="006C660D"/>
    <w:rsid w:val="006C7066"/>
    <w:rsid w:val="006C7133"/>
    <w:rsid w:val="006C75AE"/>
    <w:rsid w:val="006D0ED5"/>
    <w:rsid w:val="006D1142"/>
    <w:rsid w:val="006D1626"/>
    <w:rsid w:val="006D1C79"/>
    <w:rsid w:val="006D2628"/>
    <w:rsid w:val="006D4313"/>
    <w:rsid w:val="006D434F"/>
    <w:rsid w:val="006D462C"/>
    <w:rsid w:val="006D496F"/>
    <w:rsid w:val="006D5F3F"/>
    <w:rsid w:val="006D6036"/>
    <w:rsid w:val="006D62BC"/>
    <w:rsid w:val="006D6446"/>
    <w:rsid w:val="006D6CAD"/>
    <w:rsid w:val="006E0E9D"/>
    <w:rsid w:val="006E1640"/>
    <w:rsid w:val="006E2675"/>
    <w:rsid w:val="006E2782"/>
    <w:rsid w:val="006E2D59"/>
    <w:rsid w:val="006E30A9"/>
    <w:rsid w:val="006E42BA"/>
    <w:rsid w:val="006E4D78"/>
    <w:rsid w:val="006E537B"/>
    <w:rsid w:val="006E61E4"/>
    <w:rsid w:val="006E6450"/>
    <w:rsid w:val="006E66B8"/>
    <w:rsid w:val="006E6732"/>
    <w:rsid w:val="006F003C"/>
    <w:rsid w:val="006F0FCC"/>
    <w:rsid w:val="006F1A2B"/>
    <w:rsid w:val="006F1D16"/>
    <w:rsid w:val="006F2E55"/>
    <w:rsid w:val="006F41CE"/>
    <w:rsid w:val="006F4A52"/>
    <w:rsid w:val="006F4CD7"/>
    <w:rsid w:val="006F5018"/>
    <w:rsid w:val="006F5BE1"/>
    <w:rsid w:val="006F5F49"/>
    <w:rsid w:val="006F6F4D"/>
    <w:rsid w:val="00700034"/>
    <w:rsid w:val="0070104E"/>
    <w:rsid w:val="0070108B"/>
    <w:rsid w:val="00701695"/>
    <w:rsid w:val="00703957"/>
    <w:rsid w:val="00704070"/>
    <w:rsid w:val="007043F8"/>
    <w:rsid w:val="00704490"/>
    <w:rsid w:val="007044DF"/>
    <w:rsid w:val="00704538"/>
    <w:rsid w:val="007045B9"/>
    <w:rsid w:val="00704DEC"/>
    <w:rsid w:val="007060FE"/>
    <w:rsid w:val="0070648A"/>
    <w:rsid w:val="00706623"/>
    <w:rsid w:val="00706C9A"/>
    <w:rsid w:val="00706DC0"/>
    <w:rsid w:val="00707489"/>
    <w:rsid w:val="00707AC1"/>
    <w:rsid w:val="00707C69"/>
    <w:rsid w:val="00707E05"/>
    <w:rsid w:val="00710E92"/>
    <w:rsid w:val="00710FBF"/>
    <w:rsid w:val="00711289"/>
    <w:rsid w:val="00712145"/>
    <w:rsid w:val="00712F4B"/>
    <w:rsid w:val="00713349"/>
    <w:rsid w:val="00713902"/>
    <w:rsid w:val="0071395C"/>
    <w:rsid w:val="0071438F"/>
    <w:rsid w:val="007164C9"/>
    <w:rsid w:val="007170D2"/>
    <w:rsid w:val="0071767E"/>
    <w:rsid w:val="00717F63"/>
    <w:rsid w:val="007205AC"/>
    <w:rsid w:val="007205DB"/>
    <w:rsid w:val="00721061"/>
    <w:rsid w:val="00721F51"/>
    <w:rsid w:val="00722C17"/>
    <w:rsid w:val="00722E3C"/>
    <w:rsid w:val="00722E69"/>
    <w:rsid w:val="007230BD"/>
    <w:rsid w:val="007232D4"/>
    <w:rsid w:val="00723B76"/>
    <w:rsid w:val="007241A9"/>
    <w:rsid w:val="0072429D"/>
    <w:rsid w:val="007245C0"/>
    <w:rsid w:val="00724DBA"/>
    <w:rsid w:val="0072576E"/>
    <w:rsid w:val="00727F9C"/>
    <w:rsid w:val="00730447"/>
    <w:rsid w:val="00730506"/>
    <w:rsid w:val="007307B5"/>
    <w:rsid w:val="00731A9A"/>
    <w:rsid w:val="007323FD"/>
    <w:rsid w:val="0073299E"/>
    <w:rsid w:val="00733216"/>
    <w:rsid w:val="00733262"/>
    <w:rsid w:val="00733910"/>
    <w:rsid w:val="0073394C"/>
    <w:rsid w:val="00734019"/>
    <w:rsid w:val="007340F2"/>
    <w:rsid w:val="007341FE"/>
    <w:rsid w:val="00734648"/>
    <w:rsid w:val="007354C1"/>
    <w:rsid w:val="00735D69"/>
    <w:rsid w:val="00736641"/>
    <w:rsid w:val="00737078"/>
    <w:rsid w:val="007374E6"/>
    <w:rsid w:val="00737F58"/>
    <w:rsid w:val="0074013F"/>
    <w:rsid w:val="007414DD"/>
    <w:rsid w:val="0074244E"/>
    <w:rsid w:val="00742A0B"/>
    <w:rsid w:val="007440A5"/>
    <w:rsid w:val="00744754"/>
    <w:rsid w:val="007447A0"/>
    <w:rsid w:val="0074498C"/>
    <w:rsid w:val="0074510C"/>
    <w:rsid w:val="00746334"/>
    <w:rsid w:val="00746815"/>
    <w:rsid w:val="0074756D"/>
    <w:rsid w:val="00747E4D"/>
    <w:rsid w:val="007500D9"/>
    <w:rsid w:val="00750190"/>
    <w:rsid w:val="00751317"/>
    <w:rsid w:val="00752325"/>
    <w:rsid w:val="00752398"/>
    <w:rsid w:val="007529D6"/>
    <w:rsid w:val="00752CEE"/>
    <w:rsid w:val="0075313A"/>
    <w:rsid w:val="00753C42"/>
    <w:rsid w:val="0075433B"/>
    <w:rsid w:val="00754967"/>
    <w:rsid w:val="00756FA0"/>
    <w:rsid w:val="007575B1"/>
    <w:rsid w:val="00757D92"/>
    <w:rsid w:val="00760468"/>
    <w:rsid w:val="0076134D"/>
    <w:rsid w:val="007615BA"/>
    <w:rsid w:val="00762640"/>
    <w:rsid w:val="0076310F"/>
    <w:rsid w:val="00763900"/>
    <w:rsid w:val="00763D59"/>
    <w:rsid w:val="007649B2"/>
    <w:rsid w:val="00764EFE"/>
    <w:rsid w:val="00765096"/>
    <w:rsid w:val="0076598F"/>
    <w:rsid w:val="007659D1"/>
    <w:rsid w:val="00766113"/>
    <w:rsid w:val="00767259"/>
    <w:rsid w:val="007672EF"/>
    <w:rsid w:val="0076781D"/>
    <w:rsid w:val="0077011F"/>
    <w:rsid w:val="00770FA9"/>
    <w:rsid w:val="0077105D"/>
    <w:rsid w:val="007726F7"/>
    <w:rsid w:val="00772F64"/>
    <w:rsid w:val="007731EC"/>
    <w:rsid w:val="007732A9"/>
    <w:rsid w:val="00773614"/>
    <w:rsid w:val="00773DAB"/>
    <w:rsid w:val="007742ED"/>
    <w:rsid w:val="00774E6D"/>
    <w:rsid w:val="00774FDD"/>
    <w:rsid w:val="00775FD5"/>
    <w:rsid w:val="00776DC4"/>
    <w:rsid w:val="00777C9C"/>
    <w:rsid w:val="00777D83"/>
    <w:rsid w:val="00777EC0"/>
    <w:rsid w:val="00777FE7"/>
    <w:rsid w:val="00780E45"/>
    <w:rsid w:val="007814F1"/>
    <w:rsid w:val="00781D78"/>
    <w:rsid w:val="00781FA1"/>
    <w:rsid w:val="00782480"/>
    <w:rsid w:val="00783299"/>
    <w:rsid w:val="00783506"/>
    <w:rsid w:val="007841AF"/>
    <w:rsid w:val="007859D4"/>
    <w:rsid w:val="007863F3"/>
    <w:rsid w:val="0078648B"/>
    <w:rsid w:val="00786D0B"/>
    <w:rsid w:val="00786D2F"/>
    <w:rsid w:val="0079094D"/>
    <w:rsid w:val="007912C9"/>
    <w:rsid w:val="0079348A"/>
    <w:rsid w:val="00793B4B"/>
    <w:rsid w:val="0079421F"/>
    <w:rsid w:val="0079488C"/>
    <w:rsid w:val="00795150"/>
    <w:rsid w:val="007976B3"/>
    <w:rsid w:val="00797FF8"/>
    <w:rsid w:val="007A0DE4"/>
    <w:rsid w:val="007A2E93"/>
    <w:rsid w:val="007A3B21"/>
    <w:rsid w:val="007A4FC4"/>
    <w:rsid w:val="007A5186"/>
    <w:rsid w:val="007A56E6"/>
    <w:rsid w:val="007A6587"/>
    <w:rsid w:val="007A75FB"/>
    <w:rsid w:val="007A7BC1"/>
    <w:rsid w:val="007B0CAC"/>
    <w:rsid w:val="007B2070"/>
    <w:rsid w:val="007B2656"/>
    <w:rsid w:val="007B2BC1"/>
    <w:rsid w:val="007B2C47"/>
    <w:rsid w:val="007B3952"/>
    <w:rsid w:val="007B3E01"/>
    <w:rsid w:val="007B46FE"/>
    <w:rsid w:val="007B506B"/>
    <w:rsid w:val="007B544F"/>
    <w:rsid w:val="007B5559"/>
    <w:rsid w:val="007B580F"/>
    <w:rsid w:val="007B6CAE"/>
    <w:rsid w:val="007B755C"/>
    <w:rsid w:val="007C09E8"/>
    <w:rsid w:val="007C0BF0"/>
    <w:rsid w:val="007C0D7E"/>
    <w:rsid w:val="007C0DD4"/>
    <w:rsid w:val="007C11A3"/>
    <w:rsid w:val="007C1ED3"/>
    <w:rsid w:val="007C2A9A"/>
    <w:rsid w:val="007C31BB"/>
    <w:rsid w:val="007C3543"/>
    <w:rsid w:val="007C3C77"/>
    <w:rsid w:val="007C58D7"/>
    <w:rsid w:val="007C67E0"/>
    <w:rsid w:val="007C70C5"/>
    <w:rsid w:val="007C756C"/>
    <w:rsid w:val="007C7862"/>
    <w:rsid w:val="007C7D32"/>
    <w:rsid w:val="007D03A9"/>
    <w:rsid w:val="007D071C"/>
    <w:rsid w:val="007D101A"/>
    <w:rsid w:val="007D1866"/>
    <w:rsid w:val="007D1C49"/>
    <w:rsid w:val="007D22E6"/>
    <w:rsid w:val="007D2ADA"/>
    <w:rsid w:val="007D2BB2"/>
    <w:rsid w:val="007D3775"/>
    <w:rsid w:val="007D38E3"/>
    <w:rsid w:val="007D4272"/>
    <w:rsid w:val="007D471B"/>
    <w:rsid w:val="007D49E9"/>
    <w:rsid w:val="007D4DF8"/>
    <w:rsid w:val="007D5BA8"/>
    <w:rsid w:val="007D6B34"/>
    <w:rsid w:val="007E1041"/>
    <w:rsid w:val="007E1434"/>
    <w:rsid w:val="007E1567"/>
    <w:rsid w:val="007E311B"/>
    <w:rsid w:val="007E3272"/>
    <w:rsid w:val="007E38B4"/>
    <w:rsid w:val="007E3A3C"/>
    <w:rsid w:val="007E4826"/>
    <w:rsid w:val="007E4EA6"/>
    <w:rsid w:val="007E64B3"/>
    <w:rsid w:val="007F01A7"/>
    <w:rsid w:val="007F02B8"/>
    <w:rsid w:val="007F074F"/>
    <w:rsid w:val="007F0D6F"/>
    <w:rsid w:val="007F14D0"/>
    <w:rsid w:val="007F17D0"/>
    <w:rsid w:val="007F187D"/>
    <w:rsid w:val="007F62B5"/>
    <w:rsid w:val="007F6403"/>
    <w:rsid w:val="007F65BC"/>
    <w:rsid w:val="007F692E"/>
    <w:rsid w:val="007F6D77"/>
    <w:rsid w:val="007F70A0"/>
    <w:rsid w:val="007F75EE"/>
    <w:rsid w:val="00800AFE"/>
    <w:rsid w:val="008015ED"/>
    <w:rsid w:val="00801713"/>
    <w:rsid w:val="00803B8C"/>
    <w:rsid w:val="0080413C"/>
    <w:rsid w:val="00804403"/>
    <w:rsid w:val="0080498A"/>
    <w:rsid w:val="00804B6A"/>
    <w:rsid w:val="008054B3"/>
    <w:rsid w:val="00805AF4"/>
    <w:rsid w:val="008066DE"/>
    <w:rsid w:val="00806A6B"/>
    <w:rsid w:val="00806CFD"/>
    <w:rsid w:val="00806E4D"/>
    <w:rsid w:val="00807B42"/>
    <w:rsid w:val="00812CB1"/>
    <w:rsid w:val="00813314"/>
    <w:rsid w:val="00813A02"/>
    <w:rsid w:val="008148B8"/>
    <w:rsid w:val="00814BF6"/>
    <w:rsid w:val="00815311"/>
    <w:rsid w:val="00815B9C"/>
    <w:rsid w:val="00817367"/>
    <w:rsid w:val="00817993"/>
    <w:rsid w:val="0082007E"/>
    <w:rsid w:val="0082080D"/>
    <w:rsid w:val="008209C6"/>
    <w:rsid w:val="00820ABD"/>
    <w:rsid w:val="008217C2"/>
    <w:rsid w:val="00821827"/>
    <w:rsid w:val="00822282"/>
    <w:rsid w:val="00822A34"/>
    <w:rsid w:val="00822D4B"/>
    <w:rsid w:val="00822F4F"/>
    <w:rsid w:val="008231A3"/>
    <w:rsid w:val="008245A5"/>
    <w:rsid w:val="0082499A"/>
    <w:rsid w:val="008252C6"/>
    <w:rsid w:val="00825DCF"/>
    <w:rsid w:val="008260F4"/>
    <w:rsid w:val="0082633F"/>
    <w:rsid w:val="00827A7A"/>
    <w:rsid w:val="00830711"/>
    <w:rsid w:val="00831F6F"/>
    <w:rsid w:val="00832EAE"/>
    <w:rsid w:val="00832F2E"/>
    <w:rsid w:val="00832F30"/>
    <w:rsid w:val="0083459D"/>
    <w:rsid w:val="008346A1"/>
    <w:rsid w:val="008349FF"/>
    <w:rsid w:val="00834C17"/>
    <w:rsid w:val="00837CF0"/>
    <w:rsid w:val="00840617"/>
    <w:rsid w:val="00841A1A"/>
    <w:rsid w:val="00841AB3"/>
    <w:rsid w:val="00841EBC"/>
    <w:rsid w:val="00842CBB"/>
    <w:rsid w:val="008435D1"/>
    <w:rsid w:val="008436FE"/>
    <w:rsid w:val="00843FB8"/>
    <w:rsid w:val="00846278"/>
    <w:rsid w:val="00846AF7"/>
    <w:rsid w:val="008500C4"/>
    <w:rsid w:val="00851C88"/>
    <w:rsid w:val="00852803"/>
    <w:rsid w:val="008528AF"/>
    <w:rsid w:val="00853A49"/>
    <w:rsid w:val="00853A5F"/>
    <w:rsid w:val="00853C57"/>
    <w:rsid w:val="008562FF"/>
    <w:rsid w:val="008567FF"/>
    <w:rsid w:val="00857118"/>
    <w:rsid w:val="008601D8"/>
    <w:rsid w:val="00860378"/>
    <w:rsid w:val="00860505"/>
    <w:rsid w:val="00860767"/>
    <w:rsid w:val="00861B3F"/>
    <w:rsid w:val="00861E95"/>
    <w:rsid w:val="0086290C"/>
    <w:rsid w:val="00863868"/>
    <w:rsid w:val="00864215"/>
    <w:rsid w:val="00864753"/>
    <w:rsid w:val="008647B2"/>
    <w:rsid w:val="0086484D"/>
    <w:rsid w:val="00864EE4"/>
    <w:rsid w:val="00865794"/>
    <w:rsid w:val="008661DF"/>
    <w:rsid w:val="00866542"/>
    <w:rsid w:val="008665C1"/>
    <w:rsid w:val="00867481"/>
    <w:rsid w:val="0086748E"/>
    <w:rsid w:val="00867531"/>
    <w:rsid w:val="00867970"/>
    <w:rsid w:val="00871035"/>
    <w:rsid w:val="0087301F"/>
    <w:rsid w:val="00873234"/>
    <w:rsid w:val="00875246"/>
    <w:rsid w:val="008802BF"/>
    <w:rsid w:val="0088041E"/>
    <w:rsid w:val="008804A1"/>
    <w:rsid w:val="008820F1"/>
    <w:rsid w:val="00883105"/>
    <w:rsid w:val="008842BA"/>
    <w:rsid w:val="00884EBE"/>
    <w:rsid w:val="00885402"/>
    <w:rsid w:val="008912A0"/>
    <w:rsid w:val="008922A7"/>
    <w:rsid w:val="0089320A"/>
    <w:rsid w:val="008952E4"/>
    <w:rsid w:val="008957D2"/>
    <w:rsid w:val="008959B2"/>
    <w:rsid w:val="008961F5"/>
    <w:rsid w:val="00896CA0"/>
    <w:rsid w:val="008973CD"/>
    <w:rsid w:val="008A0956"/>
    <w:rsid w:val="008A143B"/>
    <w:rsid w:val="008A2A3E"/>
    <w:rsid w:val="008A42B3"/>
    <w:rsid w:val="008A49C9"/>
    <w:rsid w:val="008A5040"/>
    <w:rsid w:val="008A5508"/>
    <w:rsid w:val="008A57B9"/>
    <w:rsid w:val="008A6CA5"/>
    <w:rsid w:val="008A70D5"/>
    <w:rsid w:val="008A7648"/>
    <w:rsid w:val="008B0873"/>
    <w:rsid w:val="008B0D53"/>
    <w:rsid w:val="008B0E6F"/>
    <w:rsid w:val="008B16E4"/>
    <w:rsid w:val="008B2DC0"/>
    <w:rsid w:val="008B2E14"/>
    <w:rsid w:val="008B3364"/>
    <w:rsid w:val="008B4818"/>
    <w:rsid w:val="008B5BF2"/>
    <w:rsid w:val="008B6038"/>
    <w:rsid w:val="008B78AE"/>
    <w:rsid w:val="008C04FC"/>
    <w:rsid w:val="008C0633"/>
    <w:rsid w:val="008C12EC"/>
    <w:rsid w:val="008C16BD"/>
    <w:rsid w:val="008C2160"/>
    <w:rsid w:val="008C22B0"/>
    <w:rsid w:val="008C238A"/>
    <w:rsid w:val="008C3A76"/>
    <w:rsid w:val="008C3CFC"/>
    <w:rsid w:val="008C4A69"/>
    <w:rsid w:val="008C514F"/>
    <w:rsid w:val="008C58DA"/>
    <w:rsid w:val="008C6935"/>
    <w:rsid w:val="008C6A39"/>
    <w:rsid w:val="008C6C13"/>
    <w:rsid w:val="008C6DE0"/>
    <w:rsid w:val="008C73CF"/>
    <w:rsid w:val="008C7963"/>
    <w:rsid w:val="008C7968"/>
    <w:rsid w:val="008D01D3"/>
    <w:rsid w:val="008D027F"/>
    <w:rsid w:val="008D0695"/>
    <w:rsid w:val="008D06BF"/>
    <w:rsid w:val="008D1FE2"/>
    <w:rsid w:val="008D218D"/>
    <w:rsid w:val="008D2346"/>
    <w:rsid w:val="008D253A"/>
    <w:rsid w:val="008D28EC"/>
    <w:rsid w:val="008D29D3"/>
    <w:rsid w:val="008D2A27"/>
    <w:rsid w:val="008D2CD1"/>
    <w:rsid w:val="008D3803"/>
    <w:rsid w:val="008D4C79"/>
    <w:rsid w:val="008D5065"/>
    <w:rsid w:val="008D65A0"/>
    <w:rsid w:val="008E0077"/>
    <w:rsid w:val="008E083A"/>
    <w:rsid w:val="008E1054"/>
    <w:rsid w:val="008E1447"/>
    <w:rsid w:val="008E21E0"/>
    <w:rsid w:val="008E3EAD"/>
    <w:rsid w:val="008E467F"/>
    <w:rsid w:val="008E513D"/>
    <w:rsid w:val="008E75AB"/>
    <w:rsid w:val="008F0B2A"/>
    <w:rsid w:val="008F0F35"/>
    <w:rsid w:val="008F2C77"/>
    <w:rsid w:val="008F408D"/>
    <w:rsid w:val="008F4476"/>
    <w:rsid w:val="008F4564"/>
    <w:rsid w:val="008F4909"/>
    <w:rsid w:val="008F49B8"/>
    <w:rsid w:val="008F6E1C"/>
    <w:rsid w:val="00900EB6"/>
    <w:rsid w:val="00901BCC"/>
    <w:rsid w:val="00902496"/>
    <w:rsid w:val="00903BBE"/>
    <w:rsid w:val="0090482A"/>
    <w:rsid w:val="00905EFE"/>
    <w:rsid w:val="0090654B"/>
    <w:rsid w:val="009070BA"/>
    <w:rsid w:val="00910121"/>
    <w:rsid w:val="009105F9"/>
    <w:rsid w:val="009108E3"/>
    <w:rsid w:val="00910927"/>
    <w:rsid w:val="0091093A"/>
    <w:rsid w:val="00911F53"/>
    <w:rsid w:val="0091299C"/>
    <w:rsid w:val="00913870"/>
    <w:rsid w:val="00913CA5"/>
    <w:rsid w:val="00913CCC"/>
    <w:rsid w:val="009150C0"/>
    <w:rsid w:val="00915332"/>
    <w:rsid w:val="009154A9"/>
    <w:rsid w:val="00916FF3"/>
    <w:rsid w:val="00917FA8"/>
    <w:rsid w:val="0092099A"/>
    <w:rsid w:val="009212F1"/>
    <w:rsid w:val="009234DE"/>
    <w:rsid w:val="00923726"/>
    <w:rsid w:val="00923DF4"/>
    <w:rsid w:val="009241EA"/>
    <w:rsid w:val="00924B01"/>
    <w:rsid w:val="00924CD5"/>
    <w:rsid w:val="00925710"/>
    <w:rsid w:val="009258F3"/>
    <w:rsid w:val="00925E64"/>
    <w:rsid w:val="00926163"/>
    <w:rsid w:val="0092693F"/>
    <w:rsid w:val="00927A9E"/>
    <w:rsid w:val="00927B16"/>
    <w:rsid w:val="00931307"/>
    <w:rsid w:val="009326B2"/>
    <w:rsid w:val="00933300"/>
    <w:rsid w:val="009341BB"/>
    <w:rsid w:val="00934755"/>
    <w:rsid w:val="00935424"/>
    <w:rsid w:val="00935CD2"/>
    <w:rsid w:val="00935D91"/>
    <w:rsid w:val="0093654A"/>
    <w:rsid w:val="00936857"/>
    <w:rsid w:val="00936DAE"/>
    <w:rsid w:val="00936DD2"/>
    <w:rsid w:val="00940374"/>
    <w:rsid w:val="0094119F"/>
    <w:rsid w:val="009414F7"/>
    <w:rsid w:val="00942780"/>
    <w:rsid w:val="0094324E"/>
    <w:rsid w:val="00944C32"/>
    <w:rsid w:val="00944D13"/>
    <w:rsid w:val="0094514F"/>
    <w:rsid w:val="009452D2"/>
    <w:rsid w:val="009458A9"/>
    <w:rsid w:val="00946C5E"/>
    <w:rsid w:val="00946FDB"/>
    <w:rsid w:val="0094700B"/>
    <w:rsid w:val="00947C67"/>
    <w:rsid w:val="00950332"/>
    <w:rsid w:val="00950495"/>
    <w:rsid w:val="00950805"/>
    <w:rsid w:val="009509BD"/>
    <w:rsid w:val="00950A72"/>
    <w:rsid w:val="00950D49"/>
    <w:rsid w:val="00951600"/>
    <w:rsid w:val="009518F2"/>
    <w:rsid w:val="00951CBA"/>
    <w:rsid w:val="00951D47"/>
    <w:rsid w:val="0095214A"/>
    <w:rsid w:val="00952312"/>
    <w:rsid w:val="009528DD"/>
    <w:rsid w:val="00952C4B"/>
    <w:rsid w:val="00952C6C"/>
    <w:rsid w:val="00953AAC"/>
    <w:rsid w:val="00954164"/>
    <w:rsid w:val="00954A1A"/>
    <w:rsid w:val="00955B13"/>
    <w:rsid w:val="00956D81"/>
    <w:rsid w:val="00957606"/>
    <w:rsid w:val="009579A6"/>
    <w:rsid w:val="00960384"/>
    <w:rsid w:val="00960D5D"/>
    <w:rsid w:val="009611A8"/>
    <w:rsid w:val="009615D8"/>
    <w:rsid w:val="0096177A"/>
    <w:rsid w:val="00961780"/>
    <w:rsid w:val="00962E83"/>
    <w:rsid w:val="00963B04"/>
    <w:rsid w:val="00964483"/>
    <w:rsid w:val="009644B8"/>
    <w:rsid w:val="00964644"/>
    <w:rsid w:val="009650E1"/>
    <w:rsid w:val="009663C4"/>
    <w:rsid w:val="00966F03"/>
    <w:rsid w:val="00967CEE"/>
    <w:rsid w:val="00971077"/>
    <w:rsid w:val="00971514"/>
    <w:rsid w:val="00972A90"/>
    <w:rsid w:val="00973291"/>
    <w:rsid w:val="00973869"/>
    <w:rsid w:val="0097626E"/>
    <w:rsid w:val="00980875"/>
    <w:rsid w:val="00980D49"/>
    <w:rsid w:val="009823DD"/>
    <w:rsid w:val="0098359B"/>
    <w:rsid w:val="00983E56"/>
    <w:rsid w:val="0098455B"/>
    <w:rsid w:val="009846B2"/>
    <w:rsid w:val="009847DB"/>
    <w:rsid w:val="009850D8"/>
    <w:rsid w:val="0098564E"/>
    <w:rsid w:val="00986E07"/>
    <w:rsid w:val="00986FC3"/>
    <w:rsid w:val="00987525"/>
    <w:rsid w:val="00990173"/>
    <w:rsid w:val="00990811"/>
    <w:rsid w:val="00990E6E"/>
    <w:rsid w:val="00991327"/>
    <w:rsid w:val="009926EB"/>
    <w:rsid w:val="00992DA3"/>
    <w:rsid w:val="009930E1"/>
    <w:rsid w:val="00993791"/>
    <w:rsid w:val="009960B4"/>
    <w:rsid w:val="00996430"/>
    <w:rsid w:val="00996BFC"/>
    <w:rsid w:val="00996C89"/>
    <w:rsid w:val="009A01EB"/>
    <w:rsid w:val="009A04B3"/>
    <w:rsid w:val="009A09B0"/>
    <w:rsid w:val="009A0FCB"/>
    <w:rsid w:val="009A2895"/>
    <w:rsid w:val="009A2CCD"/>
    <w:rsid w:val="009A3E22"/>
    <w:rsid w:val="009A4A68"/>
    <w:rsid w:val="009A4E36"/>
    <w:rsid w:val="009A5415"/>
    <w:rsid w:val="009A5A2E"/>
    <w:rsid w:val="009A636D"/>
    <w:rsid w:val="009A7E1C"/>
    <w:rsid w:val="009B0456"/>
    <w:rsid w:val="009B0513"/>
    <w:rsid w:val="009B10A6"/>
    <w:rsid w:val="009B1ECD"/>
    <w:rsid w:val="009B2261"/>
    <w:rsid w:val="009B3058"/>
    <w:rsid w:val="009B348E"/>
    <w:rsid w:val="009B4C5E"/>
    <w:rsid w:val="009B4D23"/>
    <w:rsid w:val="009B4EF3"/>
    <w:rsid w:val="009B6159"/>
    <w:rsid w:val="009B662B"/>
    <w:rsid w:val="009B6BF2"/>
    <w:rsid w:val="009B7136"/>
    <w:rsid w:val="009B74A6"/>
    <w:rsid w:val="009C084B"/>
    <w:rsid w:val="009C0E2C"/>
    <w:rsid w:val="009C20BA"/>
    <w:rsid w:val="009C507D"/>
    <w:rsid w:val="009C5198"/>
    <w:rsid w:val="009C65F9"/>
    <w:rsid w:val="009C6B0E"/>
    <w:rsid w:val="009C6E79"/>
    <w:rsid w:val="009C7A70"/>
    <w:rsid w:val="009C7B84"/>
    <w:rsid w:val="009D1E5D"/>
    <w:rsid w:val="009D312D"/>
    <w:rsid w:val="009D35DB"/>
    <w:rsid w:val="009D3647"/>
    <w:rsid w:val="009D3F17"/>
    <w:rsid w:val="009D474F"/>
    <w:rsid w:val="009D49C3"/>
    <w:rsid w:val="009D4B5E"/>
    <w:rsid w:val="009D5A82"/>
    <w:rsid w:val="009D6211"/>
    <w:rsid w:val="009D6EC0"/>
    <w:rsid w:val="009D78FF"/>
    <w:rsid w:val="009E04F0"/>
    <w:rsid w:val="009E1D2C"/>
    <w:rsid w:val="009E27EB"/>
    <w:rsid w:val="009E31B5"/>
    <w:rsid w:val="009E381E"/>
    <w:rsid w:val="009E3DCE"/>
    <w:rsid w:val="009E65DF"/>
    <w:rsid w:val="009E6AF5"/>
    <w:rsid w:val="009E7F68"/>
    <w:rsid w:val="009F0134"/>
    <w:rsid w:val="009F0320"/>
    <w:rsid w:val="009F1153"/>
    <w:rsid w:val="009F18CD"/>
    <w:rsid w:val="009F1BBD"/>
    <w:rsid w:val="009F2B69"/>
    <w:rsid w:val="009F2E01"/>
    <w:rsid w:val="009F302A"/>
    <w:rsid w:val="009F3FAA"/>
    <w:rsid w:val="009F44E8"/>
    <w:rsid w:val="009F4D07"/>
    <w:rsid w:val="009F557F"/>
    <w:rsid w:val="009F572A"/>
    <w:rsid w:val="009F7EEA"/>
    <w:rsid w:val="00A003EF"/>
    <w:rsid w:val="00A00D7E"/>
    <w:rsid w:val="00A011F2"/>
    <w:rsid w:val="00A01FE0"/>
    <w:rsid w:val="00A026B2"/>
    <w:rsid w:val="00A02908"/>
    <w:rsid w:val="00A02F92"/>
    <w:rsid w:val="00A0369E"/>
    <w:rsid w:val="00A03D32"/>
    <w:rsid w:val="00A0457C"/>
    <w:rsid w:val="00A04734"/>
    <w:rsid w:val="00A053DC"/>
    <w:rsid w:val="00A05F81"/>
    <w:rsid w:val="00A067CE"/>
    <w:rsid w:val="00A069EA"/>
    <w:rsid w:val="00A06E73"/>
    <w:rsid w:val="00A07D26"/>
    <w:rsid w:val="00A11639"/>
    <w:rsid w:val="00A1225F"/>
    <w:rsid w:val="00A1270C"/>
    <w:rsid w:val="00A12F91"/>
    <w:rsid w:val="00A14B0C"/>
    <w:rsid w:val="00A14CBD"/>
    <w:rsid w:val="00A16EEB"/>
    <w:rsid w:val="00A20457"/>
    <w:rsid w:val="00A215C7"/>
    <w:rsid w:val="00A220AF"/>
    <w:rsid w:val="00A2278C"/>
    <w:rsid w:val="00A22B3F"/>
    <w:rsid w:val="00A23093"/>
    <w:rsid w:val="00A24436"/>
    <w:rsid w:val="00A24B37"/>
    <w:rsid w:val="00A24EFD"/>
    <w:rsid w:val="00A255EE"/>
    <w:rsid w:val="00A267EA"/>
    <w:rsid w:val="00A269BB"/>
    <w:rsid w:val="00A26E9D"/>
    <w:rsid w:val="00A26EA6"/>
    <w:rsid w:val="00A27003"/>
    <w:rsid w:val="00A27A28"/>
    <w:rsid w:val="00A3043D"/>
    <w:rsid w:val="00A305F0"/>
    <w:rsid w:val="00A30F67"/>
    <w:rsid w:val="00A318F2"/>
    <w:rsid w:val="00A327CA"/>
    <w:rsid w:val="00A34346"/>
    <w:rsid w:val="00A34BE8"/>
    <w:rsid w:val="00A35FC9"/>
    <w:rsid w:val="00A36D4D"/>
    <w:rsid w:val="00A40F2D"/>
    <w:rsid w:val="00A41235"/>
    <w:rsid w:val="00A41B64"/>
    <w:rsid w:val="00A41FDB"/>
    <w:rsid w:val="00A4230E"/>
    <w:rsid w:val="00A42683"/>
    <w:rsid w:val="00A42E71"/>
    <w:rsid w:val="00A42F13"/>
    <w:rsid w:val="00A43C81"/>
    <w:rsid w:val="00A44152"/>
    <w:rsid w:val="00A4441A"/>
    <w:rsid w:val="00A44455"/>
    <w:rsid w:val="00A45281"/>
    <w:rsid w:val="00A4616D"/>
    <w:rsid w:val="00A4673C"/>
    <w:rsid w:val="00A46DF9"/>
    <w:rsid w:val="00A4725C"/>
    <w:rsid w:val="00A479BA"/>
    <w:rsid w:val="00A5004E"/>
    <w:rsid w:val="00A504C8"/>
    <w:rsid w:val="00A50999"/>
    <w:rsid w:val="00A5181D"/>
    <w:rsid w:val="00A51885"/>
    <w:rsid w:val="00A51B21"/>
    <w:rsid w:val="00A51CF2"/>
    <w:rsid w:val="00A521B8"/>
    <w:rsid w:val="00A52362"/>
    <w:rsid w:val="00A523ED"/>
    <w:rsid w:val="00A526D9"/>
    <w:rsid w:val="00A5287F"/>
    <w:rsid w:val="00A52F00"/>
    <w:rsid w:val="00A54215"/>
    <w:rsid w:val="00A544C7"/>
    <w:rsid w:val="00A5474A"/>
    <w:rsid w:val="00A54B8A"/>
    <w:rsid w:val="00A55FCA"/>
    <w:rsid w:val="00A56366"/>
    <w:rsid w:val="00A577B6"/>
    <w:rsid w:val="00A579EA"/>
    <w:rsid w:val="00A604C0"/>
    <w:rsid w:val="00A6116D"/>
    <w:rsid w:val="00A61252"/>
    <w:rsid w:val="00A62007"/>
    <w:rsid w:val="00A62499"/>
    <w:rsid w:val="00A62E6F"/>
    <w:rsid w:val="00A637A4"/>
    <w:rsid w:val="00A63D99"/>
    <w:rsid w:val="00A6554D"/>
    <w:rsid w:val="00A66398"/>
    <w:rsid w:val="00A66A7E"/>
    <w:rsid w:val="00A66CC0"/>
    <w:rsid w:val="00A66DBC"/>
    <w:rsid w:val="00A67350"/>
    <w:rsid w:val="00A67C6F"/>
    <w:rsid w:val="00A70640"/>
    <w:rsid w:val="00A71754"/>
    <w:rsid w:val="00A71947"/>
    <w:rsid w:val="00A71D63"/>
    <w:rsid w:val="00A71D7A"/>
    <w:rsid w:val="00A72A56"/>
    <w:rsid w:val="00A72AA5"/>
    <w:rsid w:val="00A7321D"/>
    <w:rsid w:val="00A73E05"/>
    <w:rsid w:val="00A74388"/>
    <w:rsid w:val="00A754B4"/>
    <w:rsid w:val="00A75586"/>
    <w:rsid w:val="00A75E08"/>
    <w:rsid w:val="00A762DC"/>
    <w:rsid w:val="00A76626"/>
    <w:rsid w:val="00A76930"/>
    <w:rsid w:val="00A76BF4"/>
    <w:rsid w:val="00A76DDF"/>
    <w:rsid w:val="00A774BD"/>
    <w:rsid w:val="00A8157F"/>
    <w:rsid w:val="00A8305C"/>
    <w:rsid w:val="00A83548"/>
    <w:rsid w:val="00A8450A"/>
    <w:rsid w:val="00A846D5"/>
    <w:rsid w:val="00A84E9D"/>
    <w:rsid w:val="00A8505C"/>
    <w:rsid w:val="00A855C5"/>
    <w:rsid w:val="00A85681"/>
    <w:rsid w:val="00A85B99"/>
    <w:rsid w:val="00A8626B"/>
    <w:rsid w:val="00A86AD9"/>
    <w:rsid w:val="00A87C07"/>
    <w:rsid w:val="00A90843"/>
    <w:rsid w:val="00A9114F"/>
    <w:rsid w:val="00A91207"/>
    <w:rsid w:val="00A92318"/>
    <w:rsid w:val="00A92C5D"/>
    <w:rsid w:val="00A93426"/>
    <w:rsid w:val="00A93D3E"/>
    <w:rsid w:val="00A93E71"/>
    <w:rsid w:val="00A94300"/>
    <w:rsid w:val="00A94722"/>
    <w:rsid w:val="00A94FBB"/>
    <w:rsid w:val="00A952C9"/>
    <w:rsid w:val="00A95C38"/>
    <w:rsid w:val="00AA044F"/>
    <w:rsid w:val="00AA0564"/>
    <w:rsid w:val="00AA18EF"/>
    <w:rsid w:val="00AA22A3"/>
    <w:rsid w:val="00AA307F"/>
    <w:rsid w:val="00AA31B6"/>
    <w:rsid w:val="00AA3889"/>
    <w:rsid w:val="00AA496B"/>
    <w:rsid w:val="00AA4EE4"/>
    <w:rsid w:val="00AA5AB9"/>
    <w:rsid w:val="00AB0164"/>
    <w:rsid w:val="00AB016E"/>
    <w:rsid w:val="00AB04F7"/>
    <w:rsid w:val="00AB0560"/>
    <w:rsid w:val="00AB0AD1"/>
    <w:rsid w:val="00AB3555"/>
    <w:rsid w:val="00AB4A87"/>
    <w:rsid w:val="00AB4AD5"/>
    <w:rsid w:val="00AB4AEC"/>
    <w:rsid w:val="00AB4F40"/>
    <w:rsid w:val="00AB53DF"/>
    <w:rsid w:val="00AB5984"/>
    <w:rsid w:val="00AB66AC"/>
    <w:rsid w:val="00AB6D00"/>
    <w:rsid w:val="00AB7A73"/>
    <w:rsid w:val="00AC08DC"/>
    <w:rsid w:val="00AC0FDC"/>
    <w:rsid w:val="00AC14FF"/>
    <w:rsid w:val="00AC1C1C"/>
    <w:rsid w:val="00AC239E"/>
    <w:rsid w:val="00AC249A"/>
    <w:rsid w:val="00AC2E0B"/>
    <w:rsid w:val="00AC3282"/>
    <w:rsid w:val="00AC45C6"/>
    <w:rsid w:val="00AC4C2A"/>
    <w:rsid w:val="00AC5C67"/>
    <w:rsid w:val="00AC655C"/>
    <w:rsid w:val="00AC6964"/>
    <w:rsid w:val="00AC72CB"/>
    <w:rsid w:val="00AC7B18"/>
    <w:rsid w:val="00AD05AF"/>
    <w:rsid w:val="00AD1604"/>
    <w:rsid w:val="00AD232D"/>
    <w:rsid w:val="00AD3475"/>
    <w:rsid w:val="00AD3C3F"/>
    <w:rsid w:val="00AD423C"/>
    <w:rsid w:val="00AD55B8"/>
    <w:rsid w:val="00AD57A3"/>
    <w:rsid w:val="00AD6286"/>
    <w:rsid w:val="00AD6B54"/>
    <w:rsid w:val="00AD78D5"/>
    <w:rsid w:val="00AD7A4E"/>
    <w:rsid w:val="00AE03AA"/>
    <w:rsid w:val="00AE0C8D"/>
    <w:rsid w:val="00AE0F1A"/>
    <w:rsid w:val="00AE2095"/>
    <w:rsid w:val="00AE2542"/>
    <w:rsid w:val="00AE2B9F"/>
    <w:rsid w:val="00AE3304"/>
    <w:rsid w:val="00AE3893"/>
    <w:rsid w:val="00AE45E2"/>
    <w:rsid w:val="00AE546E"/>
    <w:rsid w:val="00AE5DE5"/>
    <w:rsid w:val="00AE6039"/>
    <w:rsid w:val="00AE721C"/>
    <w:rsid w:val="00AE77B3"/>
    <w:rsid w:val="00AE7825"/>
    <w:rsid w:val="00AF0E7A"/>
    <w:rsid w:val="00AF167F"/>
    <w:rsid w:val="00AF238B"/>
    <w:rsid w:val="00AF25B8"/>
    <w:rsid w:val="00AF31A6"/>
    <w:rsid w:val="00AF3C3F"/>
    <w:rsid w:val="00AF3D7D"/>
    <w:rsid w:val="00AF3FB0"/>
    <w:rsid w:val="00AF427D"/>
    <w:rsid w:val="00AF43A0"/>
    <w:rsid w:val="00AF4FEA"/>
    <w:rsid w:val="00AF5DC9"/>
    <w:rsid w:val="00AF7153"/>
    <w:rsid w:val="00AF7A11"/>
    <w:rsid w:val="00AF7ACC"/>
    <w:rsid w:val="00B00367"/>
    <w:rsid w:val="00B00BBD"/>
    <w:rsid w:val="00B02129"/>
    <w:rsid w:val="00B0228C"/>
    <w:rsid w:val="00B027CA"/>
    <w:rsid w:val="00B02BA7"/>
    <w:rsid w:val="00B0321C"/>
    <w:rsid w:val="00B03FC8"/>
    <w:rsid w:val="00B04321"/>
    <w:rsid w:val="00B044EC"/>
    <w:rsid w:val="00B04584"/>
    <w:rsid w:val="00B04669"/>
    <w:rsid w:val="00B047D9"/>
    <w:rsid w:val="00B050B4"/>
    <w:rsid w:val="00B05248"/>
    <w:rsid w:val="00B052C6"/>
    <w:rsid w:val="00B05312"/>
    <w:rsid w:val="00B06D44"/>
    <w:rsid w:val="00B07DCC"/>
    <w:rsid w:val="00B1096A"/>
    <w:rsid w:val="00B12672"/>
    <w:rsid w:val="00B126E1"/>
    <w:rsid w:val="00B131D5"/>
    <w:rsid w:val="00B13228"/>
    <w:rsid w:val="00B14250"/>
    <w:rsid w:val="00B148D2"/>
    <w:rsid w:val="00B155CE"/>
    <w:rsid w:val="00B15F68"/>
    <w:rsid w:val="00B16097"/>
    <w:rsid w:val="00B16490"/>
    <w:rsid w:val="00B16620"/>
    <w:rsid w:val="00B16C62"/>
    <w:rsid w:val="00B16D7B"/>
    <w:rsid w:val="00B1714A"/>
    <w:rsid w:val="00B208E5"/>
    <w:rsid w:val="00B20D07"/>
    <w:rsid w:val="00B21277"/>
    <w:rsid w:val="00B214DE"/>
    <w:rsid w:val="00B2150D"/>
    <w:rsid w:val="00B21C8F"/>
    <w:rsid w:val="00B222A3"/>
    <w:rsid w:val="00B22D2E"/>
    <w:rsid w:val="00B24057"/>
    <w:rsid w:val="00B25B39"/>
    <w:rsid w:val="00B25BBF"/>
    <w:rsid w:val="00B2751C"/>
    <w:rsid w:val="00B3087A"/>
    <w:rsid w:val="00B31DC7"/>
    <w:rsid w:val="00B33515"/>
    <w:rsid w:val="00B33FD4"/>
    <w:rsid w:val="00B34CCD"/>
    <w:rsid w:val="00B350D2"/>
    <w:rsid w:val="00B35114"/>
    <w:rsid w:val="00B36E4F"/>
    <w:rsid w:val="00B40D7B"/>
    <w:rsid w:val="00B40F14"/>
    <w:rsid w:val="00B41062"/>
    <w:rsid w:val="00B41180"/>
    <w:rsid w:val="00B42754"/>
    <w:rsid w:val="00B427B0"/>
    <w:rsid w:val="00B428AF"/>
    <w:rsid w:val="00B42B24"/>
    <w:rsid w:val="00B43A12"/>
    <w:rsid w:val="00B43D97"/>
    <w:rsid w:val="00B43DAF"/>
    <w:rsid w:val="00B443A8"/>
    <w:rsid w:val="00B443C5"/>
    <w:rsid w:val="00B447DC"/>
    <w:rsid w:val="00B4675A"/>
    <w:rsid w:val="00B469D1"/>
    <w:rsid w:val="00B47CA7"/>
    <w:rsid w:val="00B505BE"/>
    <w:rsid w:val="00B5118F"/>
    <w:rsid w:val="00B51A18"/>
    <w:rsid w:val="00B51F36"/>
    <w:rsid w:val="00B51F3B"/>
    <w:rsid w:val="00B522E1"/>
    <w:rsid w:val="00B52C34"/>
    <w:rsid w:val="00B532AF"/>
    <w:rsid w:val="00B53785"/>
    <w:rsid w:val="00B53897"/>
    <w:rsid w:val="00B53C78"/>
    <w:rsid w:val="00B53DD3"/>
    <w:rsid w:val="00B5431B"/>
    <w:rsid w:val="00B54F8D"/>
    <w:rsid w:val="00B55CFA"/>
    <w:rsid w:val="00B55CFE"/>
    <w:rsid w:val="00B56056"/>
    <w:rsid w:val="00B56880"/>
    <w:rsid w:val="00B5737A"/>
    <w:rsid w:val="00B573EF"/>
    <w:rsid w:val="00B57953"/>
    <w:rsid w:val="00B62102"/>
    <w:rsid w:val="00B6230A"/>
    <w:rsid w:val="00B625C6"/>
    <w:rsid w:val="00B62AFE"/>
    <w:rsid w:val="00B63AE6"/>
    <w:rsid w:val="00B63CB0"/>
    <w:rsid w:val="00B6400E"/>
    <w:rsid w:val="00B641C5"/>
    <w:rsid w:val="00B672E9"/>
    <w:rsid w:val="00B67EA0"/>
    <w:rsid w:val="00B70FC6"/>
    <w:rsid w:val="00B71CE9"/>
    <w:rsid w:val="00B733B6"/>
    <w:rsid w:val="00B747CF"/>
    <w:rsid w:val="00B74CD7"/>
    <w:rsid w:val="00B7513A"/>
    <w:rsid w:val="00B758BB"/>
    <w:rsid w:val="00B75D92"/>
    <w:rsid w:val="00B75EA1"/>
    <w:rsid w:val="00B76B36"/>
    <w:rsid w:val="00B77FF0"/>
    <w:rsid w:val="00B82F49"/>
    <w:rsid w:val="00B83BF5"/>
    <w:rsid w:val="00B8499D"/>
    <w:rsid w:val="00B84A8D"/>
    <w:rsid w:val="00B8509F"/>
    <w:rsid w:val="00B857A3"/>
    <w:rsid w:val="00B8687D"/>
    <w:rsid w:val="00B86958"/>
    <w:rsid w:val="00B87F9B"/>
    <w:rsid w:val="00B90557"/>
    <w:rsid w:val="00B90EAA"/>
    <w:rsid w:val="00B90EB2"/>
    <w:rsid w:val="00B91698"/>
    <w:rsid w:val="00B91750"/>
    <w:rsid w:val="00B91BDB"/>
    <w:rsid w:val="00B91E16"/>
    <w:rsid w:val="00B91EC5"/>
    <w:rsid w:val="00B932DB"/>
    <w:rsid w:val="00B9365C"/>
    <w:rsid w:val="00B93667"/>
    <w:rsid w:val="00B93742"/>
    <w:rsid w:val="00B93E4F"/>
    <w:rsid w:val="00B943DF"/>
    <w:rsid w:val="00B944F2"/>
    <w:rsid w:val="00B955DB"/>
    <w:rsid w:val="00B963F9"/>
    <w:rsid w:val="00B96AD4"/>
    <w:rsid w:val="00B97A18"/>
    <w:rsid w:val="00B97E65"/>
    <w:rsid w:val="00BA02CD"/>
    <w:rsid w:val="00BA1C1C"/>
    <w:rsid w:val="00BA2158"/>
    <w:rsid w:val="00BA2284"/>
    <w:rsid w:val="00BA293A"/>
    <w:rsid w:val="00BA2A82"/>
    <w:rsid w:val="00BA3408"/>
    <w:rsid w:val="00BA394E"/>
    <w:rsid w:val="00BA4972"/>
    <w:rsid w:val="00BA4AE9"/>
    <w:rsid w:val="00BA5F7A"/>
    <w:rsid w:val="00BA668E"/>
    <w:rsid w:val="00BA6744"/>
    <w:rsid w:val="00BB038C"/>
    <w:rsid w:val="00BB1490"/>
    <w:rsid w:val="00BB1E1E"/>
    <w:rsid w:val="00BB23C1"/>
    <w:rsid w:val="00BB28D6"/>
    <w:rsid w:val="00BB294D"/>
    <w:rsid w:val="00BB3542"/>
    <w:rsid w:val="00BB3682"/>
    <w:rsid w:val="00BB3799"/>
    <w:rsid w:val="00BB3812"/>
    <w:rsid w:val="00BB3902"/>
    <w:rsid w:val="00BB4738"/>
    <w:rsid w:val="00BB49E3"/>
    <w:rsid w:val="00BB4B5C"/>
    <w:rsid w:val="00BB4C0C"/>
    <w:rsid w:val="00BB510C"/>
    <w:rsid w:val="00BB6EC8"/>
    <w:rsid w:val="00BC00E4"/>
    <w:rsid w:val="00BC01BD"/>
    <w:rsid w:val="00BC1549"/>
    <w:rsid w:val="00BC3887"/>
    <w:rsid w:val="00BC3D3B"/>
    <w:rsid w:val="00BC3F30"/>
    <w:rsid w:val="00BC451B"/>
    <w:rsid w:val="00BC47F9"/>
    <w:rsid w:val="00BC4C50"/>
    <w:rsid w:val="00BC4F30"/>
    <w:rsid w:val="00BC5374"/>
    <w:rsid w:val="00BC5596"/>
    <w:rsid w:val="00BC57DF"/>
    <w:rsid w:val="00BC5814"/>
    <w:rsid w:val="00BC70C6"/>
    <w:rsid w:val="00BC75B0"/>
    <w:rsid w:val="00BC7CAD"/>
    <w:rsid w:val="00BC7CCD"/>
    <w:rsid w:val="00BD01A5"/>
    <w:rsid w:val="00BD04D0"/>
    <w:rsid w:val="00BD06F9"/>
    <w:rsid w:val="00BD0C63"/>
    <w:rsid w:val="00BD2157"/>
    <w:rsid w:val="00BD299E"/>
    <w:rsid w:val="00BD3A5A"/>
    <w:rsid w:val="00BD3D78"/>
    <w:rsid w:val="00BD41F2"/>
    <w:rsid w:val="00BD4B3A"/>
    <w:rsid w:val="00BD4C9C"/>
    <w:rsid w:val="00BD5377"/>
    <w:rsid w:val="00BD640B"/>
    <w:rsid w:val="00BE1982"/>
    <w:rsid w:val="00BE1D20"/>
    <w:rsid w:val="00BE3413"/>
    <w:rsid w:val="00BE44ED"/>
    <w:rsid w:val="00BE4596"/>
    <w:rsid w:val="00BE6C25"/>
    <w:rsid w:val="00BE7333"/>
    <w:rsid w:val="00BE78D1"/>
    <w:rsid w:val="00BF013A"/>
    <w:rsid w:val="00BF03B5"/>
    <w:rsid w:val="00BF0440"/>
    <w:rsid w:val="00BF0906"/>
    <w:rsid w:val="00BF0D28"/>
    <w:rsid w:val="00BF0F8B"/>
    <w:rsid w:val="00BF1B5A"/>
    <w:rsid w:val="00BF1FA1"/>
    <w:rsid w:val="00BF21FF"/>
    <w:rsid w:val="00BF297B"/>
    <w:rsid w:val="00BF30B9"/>
    <w:rsid w:val="00BF47AF"/>
    <w:rsid w:val="00BF4E5A"/>
    <w:rsid w:val="00BF4EC7"/>
    <w:rsid w:val="00BF5C1D"/>
    <w:rsid w:val="00BF6748"/>
    <w:rsid w:val="00BF6A50"/>
    <w:rsid w:val="00BF7495"/>
    <w:rsid w:val="00BF7DD5"/>
    <w:rsid w:val="00BF7E9F"/>
    <w:rsid w:val="00C00570"/>
    <w:rsid w:val="00C019FB"/>
    <w:rsid w:val="00C02FEE"/>
    <w:rsid w:val="00C0363B"/>
    <w:rsid w:val="00C03DBD"/>
    <w:rsid w:val="00C0442C"/>
    <w:rsid w:val="00C0640B"/>
    <w:rsid w:val="00C0690B"/>
    <w:rsid w:val="00C07435"/>
    <w:rsid w:val="00C0784F"/>
    <w:rsid w:val="00C103F3"/>
    <w:rsid w:val="00C133F2"/>
    <w:rsid w:val="00C1391F"/>
    <w:rsid w:val="00C149ED"/>
    <w:rsid w:val="00C14EC9"/>
    <w:rsid w:val="00C14F16"/>
    <w:rsid w:val="00C15067"/>
    <w:rsid w:val="00C164E2"/>
    <w:rsid w:val="00C165B8"/>
    <w:rsid w:val="00C17C45"/>
    <w:rsid w:val="00C206E4"/>
    <w:rsid w:val="00C207F1"/>
    <w:rsid w:val="00C216AA"/>
    <w:rsid w:val="00C21BEF"/>
    <w:rsid w:val="00C236C2"/>
    <w:rsid w:val="00C23746"/>
    <w:rsid w:val="00C239EA"/>
    <w:rsid w:val="00C24BF4"/>
    <w:rsid w:val="00C2514A"/>
    <w:rsid w:val="00C253D4"/>
    <w:rsid w:val="00C2579D"/>
    <w:rsid w:val="00C25871"/>
    <w:rsid w:val="00C265B8"/>
    <w:rsid w:val="00C2791C"/>
    <w:rsid w:val="00C309B9"/>
    <w:rsid w:val="00C30D27"/>
    <w:rsid w:val="00C3124C"/>
    <w:rsid w:val="00C338DC"/>
    <w:rsid w:val="00C33A05"/>
    <w:rsid w:val="00C33B50"/>
    <w:rsid w:val="00C34757"/>
    <w:rsid w:val="00C3635C"/>
    <w:rsid w:val="00C37BC9"/>
    <w:rsid w:val="00C406CF"/>
    <w:rsid w:val="00C4084E"/>
    <w:rsid w:val="00C414D3"/>
    <w:rsid w:val="00C419AE"/>
    <w:rsid w:val="00C41DC2"/>
    <w:rsid w:val="00C4241F"/>
    <w:rsid w:val="00C42786"/>
    <w:rsid w:val="00C43491"/>
    <w:rsid w:val="00C44725"/>
    <w:rsid w:val="00C4476D"/>
    <w:rsid w:val="00C44CFA"/>
    <w:rsid w:val="00C4575C"/>
    <w:rsid w:val="00C4590B"/>
    <w:rsid w:val="00C45F87"/>
    <w:rsid w:val="00C46585"/>
    <w:rsid w:val="00C472B5"/>
    <w:rsid w:val="00C47F6F"/>
    <w:rsid w:val="00C50536"/>
    <w:rsid w:val="00C518C0"/>
    <w:rsid w:val="00C51F38"/>
    <w:rsid w:val="00C5203C"/>
    <w:rsid w:val="00C53AE0"/>
    <w:rsid w:val="00C55283"/>
    <w:rsid w:val="00C5590A"/>
    <w:rsid w:val="00C55B2A"/>
    <w:rsid w:val="00C5662B"/>
    <w:rsid w:val="00C572D5"/>
    <w:rsid w:val="00C57C2B"/>
    <w:rsid w:val="00C6000A"/>
    <w:rsid w:val="00C609FC"/>
    <w:rsid w:val="00C60F8B"/>
    <w:rsid w:val="00C6207D"/>
    <w:rsid w:val="00C62812"/>
    <w:rsid w:val="00C62957"/>
    <w:rsid w:val="00C62AEF"/>
    <w:rsid w:val="00C62D86"/>
    <w:rsid w:val="00C640EF"/>
    <w:rsid w:val="00C6536C"/>
    <w:rsid w:val="00C67705"/>
    <w:rsid w:val="00C67B8F"/>
    <w:rsid w:val="00C70153"/>
    <w:rsid w:val="00C72144"/>
    <w:rsid w:val="00C73831"/>
    <w:rsid w:val="00C740EA"/>
    <w:rsid w:val="00C745A8"/>
    <w:rsid w:val="00C767AC"/>
    <w:rsid w:val="00C76987"/>
    <w:rsid w:val="00C7705C"/>
    <w:rsid w:val="00C80B90"/>
    <w:rsid w:val="00C81374"/>
    <w:rsid w:val="00C8145B"/>
    <w:rsid w:val="00C8298F"/>
    <w:rsid w:val="00C82DDD"/>
    <w:rsid w:val="00C8365A"/>
    <w:rsid w:val="00C83F0B"/>
    <w:rsid w:val="00C84199"/>
    <w:rsid w:val="00C84279"/>
    <w:rsid w:val="00C84858"/>
    <w:rsid w:val="00C848D3"/>
    <w:rsid w:val="00C86FD9"/>
    <w:rsid w:val="00C873F6"/>
    <w:rsid w:val="00C87744"/>
    <w:rsid w:val="00C9032D"/>
    <w:rsid w:val="00C909DB"/>
    <w:rsid w:val="00C90CD8"/>
    <w:rsid w:val="00C921A2"/>
    <w:rsid w:val="00C92FCA"/>
    <w:rsid w:val="00C93214"/>
    <w:rsid w:val="00C94129"/>
    <w:rsid w:val="00C94CD6"/>
    <w:rsid w:val="00C9554D"/>
    <w:rsid w:val="00C967C8"/>
    <w:rsid w:val="00C9688D"/>
    <w:rsid w:val="00C9744E"/>
    <w:rsid w:val="00C97875"/>
    <w:rsid w:val="00C97FEF"/>
    <w:rsid w:val="00CA02A6"/>
    <w:rsid w:val="00CA04C7"/>
    <w:rsid w:val="00CA18F0"/>
    <w:rsid w:val="00CA1C67"/>
    <w:rsid w:val="00CA2749"/>
    <w:rsid w:val="00CA3D5D"/>
    <w:rsid w:val="00CA41CD"/>
    <w:rsid w:val="00CA4484"/>
    <w:rsid w:val="00CA5541"/>
    <w:rsid w:val="00CA5EC9"/>
    <w:rsid w:val="00CA6DF1"/>
    <w:rsid w:val="00CA74C5"/>
    <w:rsid w:val="00CA7644"/>
    <w:rsid w:val="00CA785F"/>
    <w:rsid w:val="00CB06F8"/>
    <w:rsid w:val="00CB28F8"/>
    <w:rsid w:val="00CB2D1E"/>
    <w:rsid w:val="00CB2E8F"/>
    <w:rsid w:val="00CB3126"/>
    <w:rsid w:val="00CB3391"/>
    <w:rsid w:val="00CB3E4A"/>
    <w:rsid w:val="00CB4C71"/>
    <w:rsid w:val="00CB540D"/>
    <w:rsid w:val="00CB5734"/>
    <w:rsid w:val="00CB57E5"/>
    <w:rsid w:val="00CB5A98"/>
    <w:rsid w:val="00CB5E64"/>
    <w:rsid w:val="00CB699D"/>
    <w:rsid w:val="00CB73F5"/>
    <w:rsid w:val="00CB7D5B"/>
    <w:rsid w:val="00CC04AF"/>
    <w:rsid w:val="00CC063D"/>
    <w:rsid w:val="00CC0C95"/>
    <w:rsid w:val="00CC0E75"/>
    <w:rsid w:val="00CC133B"/>
    <w:rsid w:val="00CC1F56"/>
    <w:rsid w:val="00CC258F"/>
    <w:rsid w:val="00CC39C5"/>
    <w:rsid w:val="00CC3A66"/>
    <w:rsid w:val="00CC40CB"/>
    <w:rsid w:val="00CC4138"/>
    <w:rsid w:val="00CC4F68"/>
    <w:rsid w:val="00CC5425"/>
    <w:rsid w:val="00CC63A8"/>
    <w:rsid w:val="00CC7451"/>
    <w:rsid w:val="00CC75B0"/>
    <w:rsid w:val="00CC7F9B"/>
    <w:rsid w:val="00CD0E6D"/>
    <w:rsid w:val="00CD1B00"/>
    <w:rsid w:val="00CD1BF4"/>
    <w:rsid w:val="00CD2B5F"/>
    <w:rsid w:val="00CD4735"/>
    <w:rsid w:val="00CD49E9"/>
    <w:rsid w:val="00CD4D00"/>
    <w:rsid w:val="00CD4F32"/>
    <w:rsid w:val="00CD57A2"/>
    <w:rsid w:val="00CD5DE7"/>
    <w:rsid w:val="00CD6857"/>
    <w:rsid w:val="00CD6DF4"/>
    <w:rsid w:val="00CE199D"/>
    <w:rsid w:val="00CE1B9F"/>
    <w:rsid w:val="00CE20E0"/>
    <w:rsid w:val="00CE2200"/>
    <w:rsid w:val="00CE2AAB"/>
    <w:rsid w:val="00CE2E79"/>
    <w:rsid w:val="00CE3252"/>
    <w:rsid w:val="00CE49EB"/>
    <w:rsid w:val="00CE557C"/>
    <w:rsid w:val="00CE5A88"/>
    <w:rsid w:val="00CE6DAD"/>
    <w:rsid w:val="00CE7608"/>
    <w:rsid w:val="00CE7846"/>
    <w:rsid w:val="00CE78B6"/>
    <w:rsid w:val="00CF1BE7"/>
    <w:rsid w:val="00CF1CF9"/>
    <w:rsid w:val="00CF23ED"/>
    <w:rsid w:val="00CF3620"/>
    <w:rsid w:val="00CF4DDA"/>
    <w:rsid w:val="00CF5413"/>
    <w:rsid w:val="00CF6087"/>
    <w:rsid w:val="00CF6725"/>
    <w:rsid w:val="00CF72AE"/>
    <w:rsid w:val="00CF733D"/>
    <w:rsid w:val="00CF7C0C"/>
    <w:rsid w:val="00CF7CC5"/>
    <w:rsid w:val="00D0097D"/>
    <w:rsid w:val="00D0279D"/>
    <w:rsid w:val="00D02C97"/>
    <w:rsid w:val="00D030D0"/>
    <w:rsid w:val="00D03445"/>
    <w:rsid w:val="00D036C3"/>
    <w:rsid w:val="00D03C67"/>
    <w:rsid w:val="00D03D93"/>
    <w:rsid w:val="00D0491A"/>
    <w:rsid w:val="00D052B4"/>
    <w:rsid w:val="00D05F88"/>
    <w:rsid w:val="00D06921"/>
    <w:rsid w:val="00D105F1"/>
    <w:rsid w:val="00D10737"/>
    <w:rsid w:val="00D10CC7"/>
    <w:rsid w:val="00D11A75"/>
    <w:rsid w:val="00D11E94"/>
    <w:rsid w:val="00D129FD"/>
    <w:rsid w:val="00D12DCD"/>
    <w:rsid w:val="00D15DF6"/>
    <w:rsid w:val="00D20D26"/>
    <w:rsid w:val="00D224E6"/>
    <w:rsid w:val="00D22E0C"/>
    <w:rsid w:val="00D2368E"/>
    <w:rsid w:val="00D23A97"/>
    <w:rsid w:val="00D23D3E"/>
    <w:rsid w:val="00D23D60"/>
    <w:rsid w:val="00D257C3"/>
    <w:rsid w:val="00D265D1"/>
    <w:rsid w:val="00D2678F"/>
    <w:rsid w:val="00D269DA"/>
    <w:rsid w:val="00D27BE8"/>
    <w:rsid w:val="00D30C95"/>
    <w:rsid w:val="00D320FC"/>
    <w:rsid w:val="00D32171"/>
    <w:rsid w:val="00D32538"/>
    <w:rsid w:val="00D3277B"/>
    <w:rsid w:val="00D32980"/>
    <w:rsid w:val="00D33A8C"/>
    <w:rsid w:val="00D33C40"/>
    <w:rsid w:val="00D344B0"/>
    <w:rsid w:val="00D3491A"/>
    <w:rsid w:val="00D3578E"/>
    <w:rsid w:val="00D36781"/>
    <w:rsid w:val="00D369EB"/>
    <w:rsid w:val="00D379B6"/>
    <w:rsid w:val="00D405E7"/>
    <w:rsid w:val="00D4108A"/>
    <w:rsid w:val="00D41B6C"/>
    <w:rsid w:val="00D41BC2"/>
    <w:rsid w:val="00D424FE"/>
    <w:rsid w:val="00D4303C"/>
    <w:rsid w:val="00D4399F"/>
    <w:rsid w:val="00D45047"/>
    <w:rsid w:val="00D45168"/>
    <w:rsid w:val="00D46150"/>
    <w:rsid w:val="00D46282"/>
    <w:rsid w:val="00D463BE"/>
    <w:rsid w:val="00D47427"/>
    <w:rsid w:val="00D51053"/>
    <w:rsid w:val="00D52E2B"/>
    <w:rsid w:val="00D5367D"/>
    <w:rsid w:val="00D53FD5"/>
    <w:rsid w:val="00D54206"/>
    <w:rsid w:val="00D54BB9"/>
    <w:rsid w:val="00D5524E"/>
    <w:rsid w:val="00D55C81"/>
    <w:rsid w:val="00D55CE4"/>
    <w:rsid w:val="00D55FA0"/>
    <w:rsid w:val="00D56425"/>
    <w:rsid w:val="00D564BA"/>
    <w:rsid w:val="00D56FB6"/>
    <w:rsid w:val="00D5708B"/>
    <w:rsid w:val="00D5731C"/>
    <w:rsid w:val="00D60614"/>
    <w:rsid w:val="00D60B0A"/>
    <w:rsid w:val="00D60BD7"/>
    <w:rsid w:val="00D6194B"/>
    <w:rsid w:val="00D619D0"/>
    <w:rsid w:val="00D621F2"/>
    <w:rsid w:val="00D6371F"/>
    <w:rsid w:val="00D63CCD"/>
    <w:rsid w:val="00D707B2"/>
    <w:rsid w:val="00D70D12"/>
    <w:rsid w:val="00D7155A"/>
    <w:rsid w:val="00D72694"/>
    <w:rsid w:val="00D72B32"/>
    <w:rsid w:val="00D73289"/>
    <w:rsid w:val="00D7354F"/>
    <w:rsid w:val="00D73EB7"/>
    <w:rsid w:val="00D74504"/>
    <w:rsid w:val="00D746D2"/>
    <w:rsid w:val="00D7494E"/>
    <w:rsid w:val="00D75E8F"/>
    <w:rsid w:val="00D767B4"/>
    <w:rsid w:val="00D803FD"/>
    <w:rsid w:val="00D805C5"/>
    <w:rsid w:val="00D80815"/>
    <w:rsid w:val="00D80A82"/>
    <w:rsid w:val="00D813E4"/>
    <w:rsid w:val="00D81613"/>
    <w:rsid w:val="00D81D3D"/>
    <w:rsid w:val="00D81E77"/>
    <w:rsid w:val="00D821E3"/>
    <w:rsid w:val="00D82727"/>
    <w:rsid w:val="00D82EEC"/>
    <w:rsid w:val="00D83493"/>
    <w:rsid w:val="00D847F5"/>
    <w:rsid w:val="00D84BAD"/>
    <w:rsid w:val="00D84C69"/>
    <w:rsid w:val="00D84E78"/>
    <w:rsid w:val="00D853DB"/>
    <w:rsid w:val="00D8574A"/>
    <w:rsid w:val="00D8593E"/>
    <w:rsid w:val="00D87A6F"/>
    <w:rsid w:val="00D90734"/>
    <w:rsid w:val="00D91363"/>
    <w:rsid w:val="00D916D8"/>
    <w:rsid w:val="00D91787"/>
    <w:rsid w:val="00D91B6E"/>
    <w:rsid w:val="00D92519"/>
    <w:rsid w:val="00D92F16"/>
    <w:rsid w:val="00D936AF"/>
    <w:rsid w:val="00D93EFA"/>
    <w:rsid w:val="00D9435E"/>
    <w:rsid w:val="00D94779"/>
    <w:rsid w:val="00D9528C"/>
    <w:rsid w:val="00D95351"/>
    <w:rsid w:val="00D95EE1"/>
    <w:rsid w:val="00DA1E12"/>
    <w:rsid w:val="00DA255F"/>
    <w:rsid w:val="00DA282F"/>
    <w:rsid w:val="00DA3BDC"/>
    <w:rsid w:val="00DA48A9"/>
    <w:rsid w:val="00DA53D2"/>
    <w:rsid w:val="00DA552B"/>
    <w:rsid w:val="00DA5FD1"/>
    <w:rsid w:val="00DA61D8"/>
    <w:rsid w:val="00DA6BE0"/>
    <w:rsid w:val="00DA6D7D"/>
    <w:rsid w:val="00DA7DD1"/>
    <w:rsid w:val="00DB00E2"/>
    <w:rsid w:val="00DB2388"/>
    <w:rsid w:val="00DB2604"/>
    <w:rsid w:val="00DB2A97"/>
    <w:rsid w:val="00DB32A0"/>
    <w:rsid w:val="00DB343A"/>
    <w:rsid w:val="00DB3D5A"/>
    <w:rsid w:val="00DB4A83"/>
    <w:rsid w:val="00DB50AF"/>
    <w:rsid w:val="00DB5979"/>
    <w:rsid w:val="00DB637F"/>
    <w:rsid w:val="00DB651B"/>
    <w:rsid w:val="00DB6C67"/>
    <w:rsid w:val="00DC0D18"/>
    <w:rsid w:val="00DC0D19"/>
    <w:rsid w:val="00DC0EBF"/>
    <w:rsid w:val="00DC1F77"/>
    <w:rsid w:val="00DC2842"/>
    <w:rsid w:val="00DC2B4B"/>
    <w:rsid w:val="00DC33FE"/>
    <w:rsid w:val="00DC35DB"/>
    <w:rsid w:val="00DC3667"/>
    <w:rsid w:val="00DC3BAD"/>
    <w:rsid w:val="00DC3C21"/>
    <w:rsid w:val="00DC3E88"/>
    <w:rsid w:val="00DC5050"/>
    <w:rsid w:val="00DC56A7"/>
    <w:rsid w:val="00DC64BA"/>
    <w:rsid w:val="00DD009E"/>
    <w:rsid w:val="00DD0520"/>
    <w:rsid w:val="00DD063F"/>
    <w:rsid w:val="00DD1367"/>
    <w:rsid w:val="00DD246D"/>
    <w:rsid w:val="00DD27D0"/>
    <w:rsid w:val="00DD35C0"/>
    <w:rsid w:val="00DD3DCD"/>
    <w:rsid w:val="00DD4113"/>
    <w:rsid w:val="00DD444B"/>
    <w:rsid w:val="00DD4473"/>
    <w:rsid w:val="00DD44E5"/>
    <w:rsid w:val="00DD4574"/>
    <w:rsid w:val="00DD4587"/>
    <w:rsid w:val="00DD5328"/>
    <w:rsid w:val="00DD7225"/>
    <w:rsid w:val="00DD7E3D"/>
    <w:rsid w:val="00DE1582"/>
    <w:rsid w:val="00DE1DE2"/>
    <w:rsid w:val="00DE3F68"/>
    <w:rsid w:val="00DE436F"/>
    <w:rsid w:val="00DE4A56"/>
    <w:rsid w:val="00DE6090"/>
    <w:rsid w:val="00DE6999"/>
    <w:rsid w:val="00DE732D"/>
    <w:rsid w:val="00DE73A8"/>
    <w:rsid w:val="00DE7FD0"/>
    <w:rsid w:val="00DF025D"/>
    <w:rsid w:val="00DF1529"/>
    <w:rsid w:val="00DF21C0"/>
    <w:rsid w:val="00DF21F1"/>
    <w:rsid w:val="00DF3411"/>
    <w:rsid w:val="00DF4151"/>
    <w:rsid w:val="00DF4CF0"/>
    <w:rsid w:val="00DF5EE7"/>
    <w:rsid w:val="00DF6235"/>
    <w:rsid w:val="00DF6A6C"/>
    <w:rsid w:val="00DF6DF3"/>
    <w:rsid w:val="00E0229D"/>
    <w:rsid w:val="00E03417"/>
    <w:rsid w:val="00E03D66"/>
    <w:rsid w:val="00E04A91"/>
    <w:rsid w:val="00E04EA7"/>
    <w:rsid w:val="00E04EE7"/>
    <w:rsid w:val="00E05559"/>
    <w:rsid w:val="00E0597D"/>
    <w:rsid w:val="00E07CEE"/>
    <w:rsid w:val="00E10259"/>
    <w:rsid w:val="00E10961"/>
    <w:rsid w:val="00E10A73"/>
    <w:rsid w:val="00E11472"/>
    <w:rsid w:val="00E1158E"/>
    <w:rsid w:val="00E115E1"/>
    <w:rsid w:val="00E1345D"/>
    <w:rsid w:val="00E13ABB"/>
    <w:rsid w:val="00E14038"/>
    <w:rsid w:val="00E1441E"/>
    <w:rsid w:val="00E144FF"/>
    <w:rsid w:val="00E14756"/>
    <w:rsid w:val="00E149C4"/>
    <w:rsid w:val="00E14DEF"/>
    <w:rsid w:val="00E151B8"/>
    <w:rsid w:val="00E15920"/>
    <w:rsid w:val="00E160E7"/>
    <w:rsid w:val="00E16782"/>
    <w:rsid w:val="00E17706"/>
    <w:rsid w:val="00E17F68"/>
    <w:rsid w:val="00E210D4"/>
    <w:rsid w:val="00E24015"/>
    <w:rsid w:val="00E2418C"/>
    <w:rsid w:val="00E2442B"/>
    <w:rsid w:val="00E266E8"/>
    <w:rsid w:val="00E27122"/>
    <w:rsid w:val="00E30A01"/>
    <w:rsid w:val="00E30F8C"/>
    <w:rsid w:val="00E31C9B"/>
    <w:rsid w:val="00E320B0"/>
    <w:rsid w:val="00E32D24"/>
    <w:rsid w:val="00E32EB1"/>
    <w:rsid w:val="00E362E1"/>
    <w:rsid w:val="00E36502"/>
    <w:rsid w:val="00E36E15"/>
    <w:rsid w:val="00E3717D"/>
    <w:rsid w:val="00E37435"/>
    <w:rsid w:val="00E37E9B"/>
    <w:rsid w:val="00E41275"/>
    <w:rsid w:val="00E41710"/>
    <w:rsid w:val="00E4200B"/>
    <w:rsid w:val="00E431F4"/>
    <w:rsid w:val="00E441C5"/>
    <w:rsid w:val="00E442DF"/>
    <w:rsid w:val="00E44E54"/>
    <w:rsid w:val="00E46B07"/>
    <w:rsid w:val="00E47DBA"/>
    <w:rsid w:val="00E5012F"/>
    <w:rsid w:val="00E50339"/>
    <w:rsid w:val="00E522C4"/>
    <w:rsid w:val="00E5298F"/>
    <w:rsid w:val="00E52CAF"/>
    <w:rsid w:val="00E52D70"/>
    <w:rsid w:val="00E5373B"/>
    <w:rsid w:val="00E5408F"/>
    <w:rsid w:val="00E540DE"/>
    <w:rsid w:val="00E5421F"/>
    <w:rsid w:val="00E5456B"/>
    <w:rsid w:val="00E54821"/>
    <w:rsid w:val="00E54C77"/>
    <w:rsid w:val="00E55423"/>
    <w:rsid w:val="00E55D6F"/>
    <w:rsid w:val="00E55E99"/>
    <w:rsid w:val="00E60F9C"/>
    <w:rsid w:val="00E62E73"/>
    <w:rsid w:val="00E62FF9"/>
    <w:rsid w:val="00E65850"/>
    <w:rsid w:val="00E672A7"/>
    <w:rsid w:val="00E700ED"/>
    <w:rsid w:val="00E704C3"/>
    <w:rsid w:val="00E70915"/>
    <w:rsid w:val="00E71E73"/>
    <w:rsid w:val="00E7458A"/>
    <w:rsid w:val="00E7606C"/>
    <w:rsid w:val="00E768F5"/>
    <w:rsid w:val="00E77743"/>
    <w:rsid w:val="00E7781F"/>
    <w:rsid w:val="00E77E8C"/>
    <w:rsid w:val="00E77F3C"/>
    <w:rsid w:val="00E80915"/>
    <w:rsid w:val="00E81525"/>
    <w:rsid w:val="00E82121"/>
    <w:rsid w:val="00E82F9B"/>
    <w:rsid w:val="00E83AB3"/>
    <w:rsid w:val="00E83B84"/>
    <w:rsid w:val="00E85B67"/>
    <w:rsid w:val="00E85BB9"/>
    <w:rsid w:val="00E85FB7"/>
    <w:rsid w:val="00E86644"/>
    <w:rsid w:val="00E87014"/>
    <w:rsid w:val="00E873A3"/>
    <w:rsid w:val="00E876B3"/>
    <w:rsid w:val="00E87DD9"/>
    <w:rsid w:val="00E90AF4"/>
    <w:rsid w:val="00E93DB1"/>
    <w:rsid w:val="00E95129"/>
    <w:rsid w:val="00E9615A"/>
    <w:rsid w:val="00E965E5"/>
    <w:rsid w:val="00E96E9A"/>
    <w:rsid w:val="00E96FC7"/>
    <w:rsid w:val="00E97341"/>
    <w:rsid w:val="00E97555"/>
    <w:rsid w:val="00E97662"/>
    <w:rsid w:val="00EA407C"/>
    <w:rsid w:val="00EA4A98"/>
    <w:rsid w:val="00EA4C23"/>
    <w:rsid w:val="00EA511B"/>
    <w:rsid w:val="00EA5E3F"/>
    <w:rsid w:val="00EA6090"/>
    <w:rsid w:val="00EA60BA"/>
    <w:rsid w:val="00EA6577"/>
    <w:rsid w:val="00EA65AD"/>
    <w:rsid w:val="00EA6BB0"/>
    <w:rsid w:val="00EA7893"/>
    <w:rsid w:val="00EB0417"/>
    <w:rsid w:val="00EB1BAE"/>
    <w:rsid w:val="00EB1DCE"/>
    <w:rsid w:val="00EB2874"/>
    <w:rsid w:val="00EB2F6C"/>
    <w:rsid w:val="00EB36C4"/>
    <w:rsid w:val="00EB3E56"/>
    <w:rsid w:val="00EB479A"/>
    <w:rsid w:val="00EB4BD9"/>
    <w:rsid w:val="00EB4DDD"/>
    <w:rsid w:val="00EB4E01"/>
    <w:rsid w:val="00EB4F85"/>
    <w:rsid w:val="00EB536E"/>
    <w:rsid w:val="00EB6AB7"/>
    <w:rsid w:val="00EB6CDC"/>
    <w:rsid w:val="00EB7673"/>
    <w:rsid w:val="00EC00E1"/>
    <w:rsid w:val="00EC0664"/>
    <w:rsid w:val="00EC0B81"/>
    <w:rsid w:val="00EC123D"/>
    <w:rsid w:val="00EC26DC"/>
    <w:rsid w:val="00EC33D4"/>
    <w:rsid w:val="00EC348B"/>
    <w:rsid w:val="00EC59AF"/>
    <w:rsid w:val="00EC5DF0"/>
    <w:rsid w:val="00EC608F"/>
    <w:rsid w:val="00EC6395"/>
    <w:rsid w:val="00EC6C43"/>
    <w:rsid w:val="00EC6C8C"/>
    <w:rsid w:val="00EC7551"/>
    <w:rsid w:val="00ED0CC5"/>
    <w:rsid w:val="00ED1E19"/>
    <w:rsid w:val="00ED26FD"/>
    <w:rsid w:val="00ED394B"/>
    <w:rsid w:val="00ED3A12"/>
    <w:rsid w:val="00ED3A43"/>
    <w:rsid w:val="00ED4BA6"/>
    <w:rsid w:val="00ED5BDD"/>
    <w:rsid w:val="00ED61F7"/>
    <w:rsid w:val="00ED6B33"/>
    <w:rsid w:val="00ED721A"/>
    <w:rsid w:val="00ED73F2"/>
    <w:rsid w:val="00EE0BC4"/>
    <w:rsid w:val="00EE154D"/>
    <w:rsid w:val="00EE1638"/>
    <w:rsid w:val="00EE1AF0"/>
    <w:rsid w:val="00EE3DC8"/>
    <w:rsid w:val="00EE402A"/>
    <w:rsid w:val="00EE47ED"/>
    <w:rsid w:val="00EE6D33"/>
    <w:rsid w:val="00EE6FD7"/>
    <w:rsid w:val="00EE70F2"/>
    <w:rsid w:val="00EE71C9"/>
    <w:rsid w:val="00EE750E"/>
    <w:rsid w:val="00EF0FBF"/>
    <w:rsid w:val="00EF17FC"/>
    <w:rsid w:val="00EF1F04"/>
    <w:rsid w:val="00EF2099"/>
    <w:rsid w:val="00EF36B5"/>
    <w:rsid w:val="00EF411C"/>
    <w:rsid w:val="00EF4A40"/>
    <w:rsid w:val="00EF5A10"/>
    <w:rsid w:val="00EF623D"/>
    <w:rsid w:val="00EF6BDF"/>
    <w:rsid w:val="00EF6DA9"/>
    <w:rsid w:val="00EF71B6"/>
    <w:rsid w:val="00F01A36"/>
    <w:rsid w:val="00F02B77"/>
    <w:rsid w:val="00F0329F"/>
    <w:rsid w:val="00F03449"/>
    <w:rsid w:val="00F0372B"/>
    <w:rsid w:val="00F03755"/>
    <w:rsid w:val="00F03BCD"/>
    <w:rsid w:val="00F04E30"/>
    <w:rsid w:val="00F05539"/>
    <w:rsid w:val="00F0569C"/>
    <w:rsid w:val="00F05CAF"/>
    <w:rsid w:val="00F05F8F"/>
    <w:rsid w:val="00F06160"/>
    <w:rsid w:val="00F06210"/>
    <w:rsid w:val="00F0685E"/>
    <w:rsid w:val="00F0685F"/>
    <w:rsid w:val="00F07A5A"/>
    <w:rsid w:val="00F10621"/>
    <w:rsid w:val="00F10903"/>
    <w:rsid w:val="00F10B4B"/>
    <w:rsid w:val="00F10DFA"/>
    <w:rsid w:val="00F11378"/>
    <w:rsid w:val="00F118CF"/>
    <w:rsid w:val="00F1206A"/>
    <w:rsid w:val="00F121D0"/>
    <w:rsid w:val="00F12874"/>
    <w:rsid w:val="00F134C9"/>
    <w:rsid w:val="00F137D5"/>
    <w:rsid w:val="00F14C70"/>
    <w:rsid w:val="00F1510E"/>
    <w:rsid w:val="00F151C4"/>
    <w:rsid w:val="00F152B2"/>
    <w:rsid w:val="00F15935"/>
    <w:rsid w:val="00F15C72"/>
    <w:rsid w:val="00F163AA"/>
    <w:rsid w:val="00F17D89"/>
    <w:rsid w:val="00F17F15"/>
    <w:rsid w:val="00F21E95"/>
    <w:rsid w:val="00F241C7"/>
    <w:rsid w:val="00F24851"/>
    <w:rsid w:val="00F258B6"/>
    <w:rsid w:val="00F2686D"/>
    <w:rsid w:val="00F26980"/>
    <w:rsid w:val="00F26B11"/>
    <w:rsid w:val="00F27A53"/>
    <w:rsid w:val="00F30295"/>
    <w:rsid w:val="00F31076"/>
    <w:rsid w:val="00F3173F"/>
    <w:rsid w:val="00F317C5"/>
    <w:rsid w:val="00F31ACF"/>
    <w:rsid w:val="00F31ADF"/>
    <w:rsid w:val="00F322F6"/>
    <w:rsid w:val="00F334DB"/>
    <w:rsid w:val="00F33A8F"/>
    <w:rsid w:val="00F35B0E"/>
    <w:rsid w:val="00F36A2F"/>
    <w:rsid w:val="00F36F8E"/>
    <w:rsid w:val="00F37A5B"/>
    <w:rsid w:val="00F415B8"/>
    <w:rsid w:val="00F43B39"/>
    <w:rsid w:val="00F440F7"/>
    <w:rsid w:val="00F44AD2"/>
    <w:rsid w:val="00F44D8A"/>
    <w:rsid w:val="00F4535F"/>
    <w:rsid w:val="00F46326"/>
    <w:rsid w:val="00F47734"/>
    <w:rsid w:val="00F47DA1"/>
    <w:rsid w:val="00F505F8"/>
    <w:rsid w:val="00F50768"/>
    <w:rsid w:val="00F51AEB"/>
    <w:rsid w:val="00F5291A"/>
    <w:rsid w:val="00F530A1"/>
    <w:rsid w:val="00F53108"/>
    <w:rsid w:val="00F53504"/>
    <w:rsid w:val="00F53755"/>
    <w:rsid w:val="00F54934"/>
    <w:rsid w:val="00F549C6"/>
    <w:rsid w:val="00F5537B"/>
    <w:rsid w:val="00F55537"/>
    <w:rsid w:val="00F55BB5"/>
    <w:rsid w:val="00F56BFA"/>
    <w:rsid w:val="00F56DB7"/>
    <w:rsid w:val="00F57194"/>
    <w:rsid w:val="00F6030D"/>
    <w:rsid w:val="00F60BC3"/>
    <w:rsid w:val="00F628CE"/>
    <w:rsid w:val="00F62C55"/>
    <w:rsid w:val="00F63E78"/>
    <w:rsid w:val="00F6477D"/>
    <w:rsid w:val="00F648B1"/>
    <w:rsid w:val="00F64917"/>
    <w:rsid w:val="00F64FB4"/>
    <w:rsid w:val="00F656BA"/>
    <w:rsid w:val="00F65DAE"/>
    <w:rsid w:val="00F667AB"/>
    <w:rsid w:val="00F6722B"/>
    <w:rsid w:val="00F704B7"/>
    <w:rsid w:val="00F70B37"/>
    <w:rsid w:val="00F70B52"/>
    <w:rsid w:val="00F7101B"/>
    <w:rsid w:val="00F72143"/>
    <w:rsid w:val="00F728E9"/>
    <w:rsid w:val="00F73015"/>
    <w:rsid w:val="00F74717"/>
    <w:rsid w:val="00F75084"/>
    <w:rsid w:val="00F774F8"/>
    <w:rsid w:val="00F77671"/>
    <w:rsid w:val="00F80962"/>
    <w:rsid w:val="00F81488"/>
    <w:rsid w:val="00F81779"/>
    <w:rsid w:val="00F819C1"/>
    <w:rsid w:val="00F81E08"/>
    <w:rsid w:val="00F82C1D"/>
    <w:rsid w:val="00F841A4"/>
    <w:rsid w:val="00F84B6D"/>
    <w:rsid w:val="00F85389"/>
    <w:rsid w:val="00F85BE9"/>
    <w:rsid w:val="00F86675"/>
    <w:rsid w:val="00F8687B"/>
    <w:rsid w:val="00F8694E"/>
    <w:rsid w:val="00F8769E"/>
    <w:rsid w:val="00F87A00"/>
    <w:rsid w:val="00F87B78"/>
    <w:rsid w:val="00F90239"/>
    <w:rsid w:val="00F90606"/>
    <w:rsid w:val="00F90935"/>
    <w:rsid w:val="00F90AA1"/>
    <w:rsid w:val="00F90F51"/>
    <w:rsid w:val="00F91E15"/>
    <w:rsid w:val="00F927E6"/>
    <w:rsid w:val="00F92D2B"/>
    <w:rsid w:val="00F92E92"/>
    <w:rsid w:val="00F930F0"/>
    <w:rsid w:val="00F93CA7"/>
    <w:rsid w:val="00F9406E"/>
    <w:rsid w:val="00F94706"/>
    <w:rsid w:val="00F94774"/>
    <w:rsid w:val="00F9508A"/>
    <w:rsid w:val="00F959F1"/>
    <w:rsid w:val="00F95DF0"/>
    <w:rsid w:val="00F96EE7"/>
    <w:rsid w:val="00F97181"/>
    <w:rsid w:val="00FA000E"/>
    <w:rsid w:val="00FA095E"/>
    <w:rsid w:val="00FA0E73"/>
    <w:rsid w:val="00FA0E91"/>
    <w:rsid w:val="00FA1859"/>
    <w:rsid w:val="00FA212B"/>
    <w:rsid w:val="00FA2763"/>
    <w:rsid w:val="00FA2D9A"/>
    <w:rsid w:val="00FA3021"/>
    <w:rsid w:val="00FA3CE4"/>
    <w:rsid w:val="00FA4734"/>
    <w:rsid w:val="00FA4A47"/>
    <w:rsid w:val="00FA4AB2"/>
    <w:rsid w:val="00FA5EE1"/>
    <w:rsid w:val="00FA6382"/>
    <w:rsid w:val="00FA690F"/>
    <w:rsid w:val="00FA6B06"/>
    <w:rsid w:val="00FA7C7A"/>
    <w:rsid w:val="00FA7D00"/>
    <w:rsid w:val="00FB0B1B"/>
    <w:rsid w:val="00FB1450"/>
    <w:rsid w:val="00FB287F"/>
    <w:rsid w:val="00FC010A"/>
    <w:rsid w:val="00FC023E"/>
    <w:rsid w:val="00FC2512"/>
    <w:rsid w:val="00FC2BBE"/>
    <w:rsid w:val="00FC3169"/>
    <w:rsid w:val="00FC3191"/>
    <w:rsid w:val="00FC3E18"/>
    <w:rsid w:val="00FC4AB1"/>
    <w:rsid w:val="00FC51B4"/>
    <w:rsid w:val="00FC51D3"/>
    <w:rsid w:val="00FC52A8"/>
    <w:rsid w:val="00FC55AA"/>
    <w:rsid w:val="00FC5796"/>
    <w:rsid w:val="00FC5AB6"/>
    <w:rsid w:val="00FC6007"/>
    <w:rsid w:val="00FC603C"/>
    <w:rsid w:val="00FC6458"/>
    <w:rsid w:val="00FC683C"/>
    <w:rsid w:val="00FC6A33"/>
    <w:rsid w:val="00FD0FC0"/>
    <w:rsid w:val="00FD2C32"/>
    <w:rsid w:val="00FD34B3"/>
    <w:rsid w:val="00FD485C"/>
    <w:rsid w:val="00FD5C9E"/>
    <w:rsid w:val="00FE074C"/>
    <w:rsid w:val="00FE2426"/>
    <w:rsid w:val="00FE258D"/>
    <w:rsid w:val="00FE2D09"/>
    <w:rsid w:val="00FE397C"/>
    <w:rsid w:val="00FE4450"/>
    <w:rsid w:val="00FE5D03"/>
    <w:rsid w:val="00FE5DB5"/>
    <w:rsid w:val="00FE69D2"/>
    <w:rsid w:val="00FE6FE6"/>
    <w:rsid w:val="00FE774E"/>
    <w:rsid w:val="00FE7C0E"/>
    <w:rsid w:val="00FF04CF"/>
    <w:rsid w:val="00FF0ECF"/>
    <w:rsid w:val="00FF267E"/>
    <w:rsid w:val="00FF29B4"/>
    <w:rsid w:val="00FF3999"/>
    <w:rsid w:val="00FF3BCB"/>
    <w:rsid w:val="00FF3F0E"/>
    <w:rsid w:val="00FF404D"/>
    <w:rsid w:val="00FF4BD3"/>
    <w:rsid w:val="00FF592A"/>
    <w:rsid w:val="00FF59F5"/>
    <w:rsid w:val="00FF5DF0"/>
    <w:rsid w:val="00FF60A5"/>
    <w:rsid w:val="00FF6F62"/>
    <w:rsid w:val="00FF74ED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1"/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F4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F4A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F4A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F4AB1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F4AB1"/>
    <w:pPr>
      <w:spacing w:after="100"/>
    </w:pPr>
  </w:style>
  <w:style w:type="character" w:styleId="a7">
    <w:name w:val="Hyperlink"/>
    <w:basedOn w:val="a0"/>
    <w:uiPriority w:val="99"/>
    <w:unhideWhenUsed/>
    <w:rsid w:val="000F4AB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0F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AB1"/>
    <w:rPr>
      <w:rFonts w:ascii="Calibri" w:eastAsia="Calibri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E56"/>
    <w:rPr>
      <w:rFonts w:ascii="Tahoma" w:eastAsia="Calibri" w:hAnsi="Tahoma" w:cs="Tahoma"/>
      <w:sz w:val="16"/>
      <w:szCs w:val="16"/>
      <w:lang w:val="en-US"/>
    </w:rPr>
  </w:style>
  <w:style w:type="character" w:styleId="ac">
    <w:name w:val="annotation reference"/>
    <w:basedOn w:val="a0"/>
    <w:uiPriority w:val="99"/>
    <w:semiHidden/>
    <w:unhideWhenUsed/>
    <w:rsid w:val="00F535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35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3504"/>
    <w:rPr>
      <w:rFonts w:ascii="Calibri" w:eastAsia="Calibri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350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12">
    <w:name w:val="Заголовок №1_"/>
    <w:basedOn w:val="a0"/>
    <w:link w:val="13"/>
    <w:rsid w:val="00615538"/>
    <w:rPr>
      <w:rFonts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61553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="Times New Roman" w:hAnsiTheme="minorHAnsi"/>
      <w:b/>
      <w:bCs/>
      <w:spacing w:val="2"/>
      <w:sz w:val="21"/>
      <w:szCs w:val="21"/>
      <w:lang w:val="ru-RU"/>
    </w:rPr>
  </w:style>
  <w:style w:type="paragraph" w:styleId="af1">
    <w:name w:val="No Spacing"/>
    <w:uiPriority w:val="1"/>
    <w:qFormat/>
    <w:rsid w:val="0008201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77F0-9A0C-41F3-8974-7B58B5D5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2018-06-21T04:36:00Z</cp:lastPrinted>
  <dcterms:created xsi:type="dcterms:W3CDTF">2018-06-21T04:35:00Z</dcterms:created>
  <dcterms:modified xsi:type="dcterms:W3CDTF">2018-06-21T05:06:00Z</dcterms:modified>
</cp:coreProperties>
</file>